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B0" w:rsidRPr="005C75AA" w:rsidRDefault="00CA30B0" w:rsidP="00CA30B0">
      <w:pPr>
        <w:jc w:val="center"/>
        <w:rPr>
          <w:sz w:val="28"/>
          <w:szCs w:val="28"/>
        </w:rPr>
      </w:pPr>
      <w:r w:rsidRPr="005C75AA">
        <w:rPr>
          <w:sz w:val="28"/>
          <w:szCs w:val="28"/>
        </w:rPr>
        <w:t xml:space="preserve">Муниципальное общеобразовательное учреждение – </w:t>
      </w:r>
    </w:p>
    <w:p w:rsidR="00CA30B0" w:rsidRPr="005C75AA" w:rsidRDefault="00CA30B0" w:rsidP="00CA30B0">
      <w:pPr>
        <w:jc w:val="center"/>
        <w:rPr>
          <w:sz w:val="28"/>
          <w:szCs w:val="28"/>
        </w:rPr>
      </w:pPr>
      <w:r w:rsidRPr="005C75AA">
        <w:rPr>
          <w:sz w:val="28"/>
          <w:szCs w:val="28"/>
        </w:rPr>
        <w:t>средняя общеобразовательная школа № 16</w:t>
      </w:r>
    </w:p>
    <w:p w:rsidR="00CA30B0" w:rsidRPr="005C75AA" w:rsidRDefault="00CA30B0" w:rsidP="00CA30B0">
      <w:pPr>
        <w:jc w:val="center"/>
        <w:rPr>
          <w:sz w:val="28"/>
          <w:szCs w:val="28"/>
        </w:rPr>
      </w:pPr>
      <w:r w:rsidRPr="005C75AA">
        <w:rPr>
          <w:sz w:val="28"/>
          <w:szCs w:val="28"/>
        </w:rPr>
        <w:t>г.Клина Московской области</w:t>
      </w: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right"/>
        <w:rPr>
          <w:sz w:val="28"/>
          <w:szCs w:val="28"/>
        </w:rPr>
      </w:pPr>
      <w:r w:rsidRPr="005C75AA">
        <w:rPr>
          <w:sz w:val="28"/>
          <w:szCs w:val="28"/>
        </w:rPr>
        <w:t>УТВЕРЖДАЮ</w:t>
      </w:r>
    </w:p>
    <w:p w:rsidR="00CA30B0" w:rsidRPr="005C75AA" w:rsidRDefault="00CA30B0" w:rsidP="00CA30B0">
      <w:pPr>
        <w:jc w:val="right"/>
        <w:rPr>
          <w:sz w:val="28"/>
          <w:szCs w:val="28"/>
        </w:rPr>
      </w:pPr>
      <w:r w:rsidRPr="005C75AA">
        <w:rPr>
          <w:sz w:val="28"/>
          <w:szCs w:val="28"/>
        </w:rPr>
        <w:t>Директор школы</w:t>
      </w:r>
    </w:p>
    <w:p w:rsidR="00CA30B0" w:rsidRDefault="00CA30B0" w:rsidP="00CA30B0">
      <w:pPr>
        <w:jc w:val="right"/>
        <w:rPr>
          <w:sz w:val="28"/>
          <w:szCs w:val="28"/>
        </w:rPr>
      </w:pPr>
      <w:r w:rsidRPr="005C75AA">
        <w:rPr>
          <w:sz w:val="28"/>
          <w:szCs w:val="28"/>
        </w:rPr>
        <w:t>_______________О.Н.Обоимова</w:t>
      </w:r>
    </w:p>
    <w:p w:rsidR="00CA30B0" w:rsidRPr="005C75AA" w:rsidRDefault="00CA30B0" w:rsidP="00CA30B0">
      <w:pPr>
        <w:jc w:val="right"/>
        <w:rPr>
          <w:sz w:val="28"/>
          <w:szCs w:val="28"/>
        </w:rPr>
      </w:pPr>
    </w:p>
    <w:p w:rsidR="00CA30B0" w:rsidRPr="005C75AA" w:rsidRDefault="00CA30B0" w:rsidP="00CA30B0">
      <w:pPr>
        <w:jc w:val="right"/>
        <w:rPr>
          <w:sz w:val="28"/>
          <w:szCs w:val="28"/>
        </w:rPr>
      </w:pPr>
      <w:r w:rsidRPr="005C75AA">
        <w:rPr>
          <w:sz w:val="28"/>
          <w:szCs w:val="28"/>
        </w:rPr>
        <w:t>Приказ №</w:t>
      </w:r>
      <w:r w:rsidR="00CC6288">
        <w:rPr>
          <w:sz w:val="28"/>
          <w:szCs w:val="28"/>
        </w:rPr>
        <w:t xml:space="preserve"> 71/5 </w:t>
      </w:r>
      <w:r w:rsidRPr="005C75AA">
        <w:rPr>
          <w:sz w:val="28"/>
          <w:szCs w:val="28"/>
        </w:rPr>
        <w:t xml:space="preserve">от </w:t>
      </w:r>
      <w:r w:rsidR="00CC6288">
        <w:rPr>
          <w:sz w:val="28"/>
          <w:szCs w:val="28"/>
        </w:rPr>
        <w:t xml:space="preserve">29 </w:t>
      </w:r>
      <w:r w:rsidRPr="005C75AA">
        <w:rPr>
          <w:sz w:val="28"/>
          <w:szCs w:val="28"/>
        </w:rPr>
        <w:t>августа 201</w:t>
      </w:r>
      <w:r>
        <w:rPr>
          <w:sz w:val="28"/>
          <w:szCs w:val="28"/>
        </w:rPr>
        <w:t>5</w:t>
      </w:r>
      <w:r w:rsidRPr="005C75AA">
        <w:rPr>
          <w:sz w:val="28"/>
          <w:szCs w:val="28"/>
        </w:rPr>
        <w:t>г.</w:t>
      </w:r>
    </w:p>
    <w:p w:rsidR="00CA30B0" w:rsidRPr="005C75AA" w:rsidRDefault="00CA30B0" w:rsidP="00CA30B0">
      <w:pPr>
        <w:jc w:val="right"/>
        <w:rPr>
          <w:sz w:val="28"/>
          <w:szCs w:val="28"/>
        </w:rPr>
      </w:pPr>
    </w:p>
    <w:p w:rsidR="00CA30B0" w:rsidRPr="005C75AA" w:rsidRDefault="00CA30B0" w:rsidP="00CA30B0">
      <w:pPr>
        <w:jc w:val="right"/>
        <w:rPr>
          <w:sz w:val="28"/>
          <w:szCs w:val="28"/>
        </w:rPr>
      </w:pPr>
    </w:p>
    <w:p w:rsidR="00CA30B0" w:rsidRPr="005C75AA" w:rsidRDefault="00CA30B0" w:rsidP="00CA30B0">
      <w:pPr>
        <w:jc w:val="right"/>
        <w:rPr>
          <w:sz w:val="28"/>
          <w:szCs w:val="28"/>
        </w:rPr>
      </w:pPr>
    </w:p>
    <w:p w:rsidR="00CA30B0" w:rsidRPr="005C75AA" w:rsidRDefault="00CA30B0" w:rsidP="00CA30B0">
      <w:pPr>
        <w:jc w:val="right"/>
        <w:rPr>
          <w:sz w:val="28"/>
          <w:szCs w:val="28"/>
        </w:rPr>
      </w:pPr>
    </w:p>
    <w:p w:rsidR="00CA30B0" w:rsidRPr="005C75AA" w:rsidRDefault="00CA30B0" w:rsidP="00CA30B0">
      <w:pPr>
        <w:jc w:val="right"/>
        <w:rPr>
          <w:sz w:val="28"/>
          <w:szCs w:val="28"/>
        </w:rPr>
      </w:pPr>
    </w:p>
    <w:p w:rsidR="00CA30B0" w:rsidRPr="005C75AA" w:rsidRDefault="00CA30B0" w:rsidP="00CA30B0">
      <w:pPr>
        <w:jc w:val="right"/>
        <w:rPr>
          <w:sz w:val="28"/>
          <w:szCs w:val="28"/>
        </w:rPr>
      </w:pPr>
    </w:p>
    <w:p w:rsidR="00CA30B0" w:rsidRPr="003E5525" w:rsidRDefault="00CA30B0" w:rsidP="00CA30B0">
      <w:pPr>
        <w:jc w:val="center"/>
        <w:rPr>
          <w:sz w:val="40"/>
          <w:szCs w:val="40"/>
        </w:rPr>
      </w:pPr>
      <w:r w:rsidRPr="003E5525">
        <w:rPr>
          <w:sz w:val="40"/>
          <w:szCs w:val="40"/>
        </w:rPr>
        <w:t>Рабочая программа</w:t>
      </w:r>
    </w:p>
    <w:p w:rsidR="00CA30B0" w:rsidRPr="003E5525" w:rsidRDefault="00CA30B0" w:rsidP="00CA30B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 w:rsidR="00BE140E">
        <w:rPr>
          <w:sz w:val="40"/>
          <w:szCs w:val="40"/>
        </w:rPr>
        <w:t>математике (геометрия)</w:t>
      </w:r>
      <w:r w:rsidR="0049601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для 10 класса</w:t>
      </w:r>
    </w:p>
    <w:p w:rsidR="00CA30B0" w:rsidRPr="003E5525" w:rsidRDefault="00CA30B0" w:rsidP="00CA30B0">
      <w:pPr>
        <w:jc w:val="center"/>
        <w:rPr>
          <w:sz w:val="40"/>
          <w:szCs w:val="40"/>
        </w:rPr>
      </w:pPr>
      <w:r w:rsidRPr="003E5525">
        <w:rPr>
          <w:sz w:val="40"/>
          <w:szCs w:val="40"/>
        </w:rPr>
        <w:t>на 201</w:t>
      </w:r>
      <w:r>
        <w:rPr>
          <w:sz w:val="40"/>
          <w:szCs w:val="40"/>
        </w:rPr>
        <w:t>5</w:t>
      </w:r>
      <w:r w:rsidRPr="003E5525">
        <w:rPr>
          <w:sz w:val="40"/>
          <w:szCs w:val="40"/>
        </w:rPr>
        <w:t xml:space="preserve"> – 201</w:t>
      </w:r>
      <w:r>
        <w:rPr>
          <w:sz w:val="40"/>
          <w:szCs w:val="40"/>
        </w:rPr>
        <w:t>6</w:t>
      </w:r>
      <w:r w:rsidRPr="003E5525">
        <w:rPr>
          <w:sz w:val="40"/>
          <w:szCs w:val="40"/>
        </w:rPr>
        <w:t xml:space="preserve"> учебный год</w:t>
      </w:r>
    </w:p>
    <w:p w:rsidR="00CA30B0" w:rsidRDefault="00CA30B0" w:rsidP="00CA30B0">
      <w:pPr>
        <w:jc w:val="center"/>
        <w:rPr>
          <w:sz w:val="40"/>
          <w:szCs w:val="40"/>
        </w:rPr>
      </w:pPr>
      <w:r>
        <w:rPr>
          <w:sz w:val="40"/>
          <w:szCs w:val="40"/>
        </w:rPr>
        <w:t>(базовый уровень)</w:t>
      </w: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496011" w:rsidP="00496011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CA30B0" w:rsidRPr="005C75AA">
        <w:rPr>
          <w:sz w:val="28"/>
          <w:szCs w:val="28"/>
        </w:rPr>
        <w:t>чител</w:t>
      </w:r>
      <w:r>
        <w:rPr>
          <w:sz w:val="28"/>
          <w:szCs w:val="28"/>
        </w:rPr>
        <w:t>ь</w:t>
      </w:r>
      <w:r w:rsidR="00CA30B0" w:rsidRPr="005C75AA">
        <w:rPr>
          <w:sz w:val="28"/>
          <w:szCs w:val="28"/>
        </w:rPr>
        <w:t xml:space="preserve">  математики</w:t>
      </w:r>
      <w:r>
        <w:rPr>
          <w:sz w:val="28"/>
          <w:szCs w:val="28"/>
        </w:rPr>
        <w:t>:</w:t>
      </w:r>
    </w:p>
    <w:p w:rsidR="00496011" w:rsidRDefault="00496011" w:rsidP="00496011">
      <w:pPr>
        <w:jc w:val="right"/>
        <w:rPr>
          <w:sz w:val="28"/>
          <w:szCs w:val="28"/>
        </w:rPr>
      </w:pPr>
      <w:r>
        <w:rPr>
          <w:sz w:val="28"/>
          <w:szCs w:val="28"/>
        </w:rPr>
        <w:t>Хмельницкая</w:t>
      </w:r>
      <w:r w:rsidR="00CA30B0">
        <w:rPr>
          <w:sz w:val="28"/>
          <w:szCs w:val="28"/>
        </w:rPr>
        <w:t xml:space="preserve"> </w:t>
      </w:r>
    </w:p>
    <w:p w:rsidR="00CA30B0" w:rsidRPr="005C75AA" w:rsidRDefault="00F20EC5" w:rsidP="00496011">
      <w:pPr>
        <w:jc w:val="right"/>
        <w:rPr>
          <w:sz w:val="28"/>
          <w:szCs w:val="28"/>
        </w:rPr>
      </w:pPr>
      <w:r>
        <w:rPr>
          <w:sz w:val="28"/>
          <w:szCs w:val="28"/>
        </w:rPr>
        <w:t>Марина Александровна</w:t>
      </w: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Pr="005C75AA" w:rsidRDefault="00CA30B0" w:rsidP="00CA30B0">
      <w:pPr>
        <w:jc w:val="center"/>
        <w:rPr>
          <w:sz w:val="28"/>
          <w:szCs w:val="28"/>
        </w:rPr>
      </w:pPr>
    </w:p>
    <w:p w:rsidR="00CA30B0" w:rsidRDefault="00CA30B0" w:rsidP="00CA30B0">
      <w:pPr>
        <w:jc w:val="center"/>
        <w:rPr>
          <w:sz w:val="28"/>
          <w:szCs w:val="28"/>
        </w:rPr>
      </w:pPr>
    </w:p>
    <w:p w:rsidR="00FD055A" w:rsidRDefault="00FD055A" w:rsidP="00CA30B0">
      <w:pPr>
        <w:jc w:val="center"/>
        <w:rPr>
          <w:sz w:val="28"/>
          <w:szCs w:val="28"/>
        </w:rPr>
      </w:pPr>
    </w:p>
    <w:p w:rsidR="00FD055A" w:rsidRDefault="00FD055A" w:rsidP="00CA30B0">
      <w:pPr>
        <w:jc w:val="center"/>
        <w:rPr>
          <w:sz w:val="28"/>
          <w:szCs w:val="28"/>
        </w:rPr>
      </w:pPr>
    </w:p>
    <w:p w:rsidR="00FD055A" w:rsidRPr="005C75AA" w:rsidRDefault="00FD055A" w:rsidP="00CA30B0">
      <w:pPr>
        <w:jc w:val="center"/>
        <w:rPr>
          <w:sz w:val="28"/>
          <w:szCs w:val="28"/>
        </w:rPr>
      </w:pPr>
    </w:p>
    <w:p w:rsidR="00CA30B0" w:rsidRDefault="00CA30B0" w:rsidP="00CA30B0">
      <w:pPr>
        <w:jc w:val="center"/>
        <w:rPr>
          <w:sz w:val="28"/>
          <w:szCs w:val="28"/>
        </w:rPr>
      </w:pPr>
      <w:r w:rsidRPr="005C75AA">
        <w:rPr>
          <w:sz w:val="28"/>
          <w:szCs w:val="28"/>
        </w:rPr>
        <w:t>г.Клин, 201</w:t>
      </w:r>
      <w:r>
        <w:rPr>
          <w:sz w:val="28"/>
          <w:szCs w:val="28"/>
        </w:rPr>
        <w:t>5</w:t>
      </w:r>
      <w:r w:rsidRPr="005C75AA">
        <w:rPr>
          <w:sz w:val="28"/>
          <w:szCs w:val="28"/>
        </w:rPr>
        <w:t>г.</w:t>
      </w:r>
    </w:p>
    <w:p w:rsidR="00FD055A" w:rsidRDefault="00FD055A" w:rsidP="00CA30B0">
      <w:pPr>
        <w:jc w:val="center"/>
        <w:rPr>
          <w:sz w:val="28"/>
          <w:szCs w:val="28"/>
        </w:rPr>
      </w:pPr>
    </w:p>
    <w:p w:rsidR="00CC6288" w:rsidRDefault="00CC6288" w:rsidP="00CA30B0">
      <w:pPr>
        <w:jc w:val="center"/>
        <w:rPr>
          <w:sz w:val="28"/>
          <w:szCs w:val="28"/>
        </w:rPr>
      </w:pPr>
    </w:p>
    <w:p w:rsidR="00AD7FC1" w:rsidRPr="00A675FF" w:rsidRDefault="00AD7FC1" w:rsidP="00AD7FC1">
      <w:pPr>
        <w:jc w:val="center"/>
        <w:rPr>
          <w:b/>
        </w:rPr>
      </w:pPr>
      <w:r w:rsidRPr="00A675FF">
        <w:rPr>
          <w:b/>
        </w:rPr>
        <w:lastRenderedPageBreak/>
        <w:t>Пояснительная записка</w:t>
      </w:r>
    </w:p>
    <w:p w:rsidR="00496011" w:rsidRPr="00F20EC5" w:rsidRDefault="00496011" w:rsidP="00A3326D">
      <w:pPr>
        <w:widowControl w:val="0"/>
        <w:ind w:firstLine="709"/>
      </w:pPr>
      <w:r w:rsidRPr="00F20EC5">
        <w:t>Рабочая пр</w:t>
      </w:r>
      <w:r w:rsidR="00A3326D" w:rsidRPr="00F20EC5">
        <w:t xml:space="preserve">ограмма составлена на основе </w:t>
      </w:r>
      <w:r w:rsidRPr="00F20EC5">
        <w:rPr>
          <w:color w:val="002060"/>
        </w:rPr>
        <w:t>авторской программы по геометрии Л.С. Атанасян, В.Ф. Бутузов, С.Б. Кадомцев и др. (Программы общеобразовательных учрежд</w:t>
      </w:r>
      <w:r w:rsidRPr="00F20EC5">
        <w:rPr>
          <w:color w:val="002060"/>
        </w:rPr>
        <w:t>е</w:t>
      </w:r>
      <w:r w:rsidRPr="00F20EC5">
        <w:rPr>
          <w:color w:val="002060"/>
        </w:rPr>
        <w:t>ний. Геометрия. 10 - 11 классы / [сост. Т.А. Бурмистрова]. – М.: Просвещение, 201</w:t>
      </w:r>
      <w:r w:rsidR="00F20EC5" w:rsidRPr="00F20EC5">
        <w:rPr>
          <w:color w:val="002060"/>
        </w:rPr>
        <w:t>0</w:t>
      </w:r>
      <w:r w:rsidRPr="00F20EC5">
        <w:rPr>
          <w:color w:val="002060"/>
        </w:rPr>
        <w:t>.</w:t>
      </w:r>
    </w:p>
    <w:p w:rsidR="00496011" w:rsidRPr="00F20EC5" w:rsidRDefault="00496011" w:rsidP="00496011">
      <w:pPr>
        <w:ind w:firstLine="709"/>
        <w:jc w:val="both"/>
      </w:pPr>
      <w:r w:rsidRPr="00F20EC5">
        <w:t>Для обучения геометрии в 10 – 11 классах выбрана содержательная линия Л.С. Атанасян, рассчитанная на 2 года обучения. В десятом классе реализуется первый год обучения по 2 часа в неделю, всего 68 часов за один учебный год. Данное количество ч</w:t>
      </w:r>
      <w:r w:rsidRPr="00F20EC5">
        <w:t>а</w:t>
      </w:r>
      <w:r w:rsidRPr="00F20EC5">
        <w:t>сов полностью соответствует а</w:t>
      </w:r>
      <w:r w:rsidRPr="00F20EC5">
        <w:t>в</w:t>
      </w:r>
      <w:r w:rsidRPr="00F20EC5">
        <w:t xml:space="preserve">торской программе. </w:t>
      </w:r>
    </w:p>
    <w:p w:rsidR="003223E1" w:rsidRPr="00F20EC5" w:rsidRDefault="003223E1" w:rsidP="003223E1">
      <w:pPr>
        <w:widowControl w:val="0"/>
        <w:ind w:firstLine="567"/>
        <w:jc w:val="both"/>
        <w:rPr>
          <w:b/>
          <w:i/>
        </w:rPr>
      </w:pPr>
    </w:p>
    <w:p w:rsidR="003223E1" w:rsidRPr="00F20EC5" w:rsidRDefault="003223E1" w:rsidP="003223E1">
      <w:pPr>
        <w:widowControl w:val="0"/>
        <w:ind w:firstLine="567"/>
        <w:jc w:val="both"/>
        <w:rPr>
          <w:b/>
          <w:i/>
        </w:rPr>
      </w:pPr>
      <w:r w:rsidRPr="00F20EC5">
        <w:rPr>
          <w:b/>
          <w:i/>
        </w:rPr>
        <w:t>Изучение математики в старшей школе на базовом уровне направлено на до</w:t>
      </w:r>
      <w:r w:rsidRPr="00F20EC5">
        <w:rPr>
          <w:b/>
          <w:i/>
        </w:rPr>
        <w:t>с</w:t>
      </w:r>
      <w:r w:rsidRPr="00F20EC5">
        <w:rPr>
          <w:b/>
          <w:i/>
        </w:rPr>
        <w:t xml:space="preserve">тижение следующих целей: </w:t>
      </w:r>
    </w:p>
    <w:p w:rsidR="003223E1" w:rsidRPr="00F20EC5" w:rsidRDefault="003223E1" w:rsidP="003223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20EC5">
        <w:rPr>
          <w:b/>
        </w:rPr>
        <w:t>формирование представлений</w:t>
      </w:r>
      <w:r w:rsidRPr="00F20EC5">
        <w:t xml:space="preserve"> о математике как универсальном языке науки, сре</w:t>
      </w:r>
      <w:r w:rsidRPr="00F20EC5">
        <w:t>д</w:t>
      </w:r>
      <w:r w:rsidRPr="00F20EC5">
        <w:t>стве мод</w:t>
      </w:r>
      <w:r w:rsidRPr="00F20EC5">
        <w:t>е</w:t>
      </w:r>
      <w:r w:rsidRPr="00F20EC5">
        <w:t xml:space="preserve">лирования явлений и процессов, об идеях и методах математики; </w:t>
      </w:r>
    </w:p>
    <w:p w:rsidR="003223E1" w:rsidRPr="00F20EC5" w:rsidRDefault="003223E1" w:rsidP="003223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20EC5">
        <w:rPr>
          <w:b/>
        </w:rPr>
        <w:t xml:space="preserve">развитие </w:t>
      </w:r>
      <w:r w:rsidRPr="00F20EC5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</w:t>
      </w:r>
      <w:r w:rsidRPr="00F20EC5">
        <w:t>о</w:t>
      </w:r>
      <w:r w:rsidRPr="00F20EC5">
        <w:t>сти;</w:t>
      </w:r>
    </w:p>
    <w:p w:rsidR="003223E1" w:rsidRPr="00F20EC5" w:rsidRDefault="003223E1" w:rsidP="003223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20EC5">
        <w:rPr>
          <w:b/>
        </w:rPr>
        <w:t>овладение математическими знаниями и умениями</w:t>
      </w:r>
      <w:r w:rsidRPr="00F20EC5">
        <w:t>, необходимыми в повседне</w:t>
      </w:r>
      <w:r w:rsidRPr="00F20EC5">
        <w:t>в</w:t>
      </w:r>
      <w:r w:rsidRPr="00F20EC5">
        <w:t>ной жизни, для изучения школьных естественнонаучных дисциплин на базовом уро</w:t>
      </w:r>
      <w:r w:rsidRPr="00F20EC5">
        <w:t>в</w:t>
      </w:r>
      <w:r w:rsidRPr="00F20EC5">
        <w:t>не, для получения образования в областях, не требующих углубленной математич</w:t>
      </w:r>
      <w:r w:rsidRPr="00F20EC5">
        <w:t>е</w:t>
      </w:r>
      <w:r w:rsidRPr="00F20EC5">
        <w:t>ской подготовки;</w:t>
      </w:r>
    </w:p>
    <w:p w:rsidR="003223E1" w:rsidRPr="00F20EC5" w:rsidRDefault="003223E1" w:rsidP="003223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20EC5">
        <w:rPr>
          <w:b/>
        </w:rPr>
        <w:t xml:space="preserve">воспитание </w:t>
      </w:r>
      <w:r w:rsidRPr="00F20EC5">
        <w:t xml:space="preserve">средствами математики культуры личности: </w:t>
      </w:r>
      <w:r w:rsidRPr="00F20EC5">
        <w:rPr>
          <w:color w:val="000000"/>
        </w:rPr>
        <w:t>отношения к математике как части общечеловеческой культуры:</w:t>
      </w:r>
      <w:r w:rsidRPr="00F20EC5">
        <w:t xml:space="preserve"> знакомство с историей развития математики, эв</w:t>
      </w:r>
      <w:r w:rsidRPr="00F20EC5">
        <w:t>о</w:t>
      </w:r>
      <w:r w:rsidRPr="00F20EC5">
        <w:t>люцией математических идей, п</w:t>
      </w:r>
      <w:r w:rsidRPr="00F20EC5">
        <w:t>о</w:t>
      </w:r>
      <w:r w:rsidRPr="00F20EC5">
        <w:t>нимания значимости математики для общественного прогресса.</w:t>
      </w:r>
    </w:p>
    <w:p w:rsidR="00AD7FC1" w:rsidRPr="00F20EC5" w:rsidRDefault="00AD7FC1" w:rsidP="00AD7FC1">
      <w:pPr>
        <w:widowControl w:val="0"/>
        <w:ind w:firstLine="720"/>
        <w:jc w:val="both"/>
      </w:pPr>
    </w:p>
    <w:p w:rsidR="003223E1" w:rsidRPr="00F20EC5" w:rsidRDefault="003223E1" w:rsidP="003223E1">
      <w:pPr>
        <w:ind w:firstLine="567"/>
        <w:jc w:val="both"/>
      </w:pPr>
      <w:r w:rsidRPr="00F20EC5">
        <w:t>Выбранный учебник для изучения на базовом уровне курса геометрии в 10 классе общеобр</w:t>
      </w:r>
      <w:r w:rsidRPr="00F20EC5">
        <w:t>а</w:t>
      </w:r>
      <w:r w:rsidRPr="00F20EC5">
        <w:t>зовательной школы соответствует федеральным компонентам Государственного стандарта общего образования по математике.</w:t>
      </w:r>
    </w:p>
    <w:p w:rsidR="003223E1" w:rsidRPr="00F20EC5" w:rsidRDefault="003223E1" w:rsidP="003223E1">
      <w:pPr>
        <w:ind w:firstLine="567"/>
        <w:jc w:val="both"/>
        <w:rPr>
          <w:color w:val="000000"/>
          <w:shd w:val="clear" w:color="auto" w:fill="FFFFFF"/>
        </w:rPr>
      </w:pPr>
      <w:r w:rsidRPr="00F20EC5">
        <w:rPr>
          <w:color w:val="000000"/>
          <w:shd w:val="clear" w:color="auto" w:fill="FFFFFF"/>
        </w:rPr>
        <w:t>Геометрия, 10-11: Учеб. для общеобразоват. учреждений/ Л.С.Атанасян, В.Ф.Бутузов, С.Б.Кадомцев и др. – М.: Просвещение, 2011. В соответствии с новым обр</w:t>
      </w:r>
      <w:r w:rsidRPr="00F20EC5">
        <w:rPr>
          <w:color w:val="000000"/>
          <w:shd w:val="clear" w:color="auto" w:fill="FFFFFF"/>
        </w:rPr>
        <w:t>а</w:t>
      </w:r>
      <w:r w:rsidRPr="00F20EC5">
        <w:rPr>
          <w:color w:val="000000"/>
          <w:shd w:val="clear" w:color="auto" w:fill="FFFFFF"/>
        </w:rPr>
        <w:t>зовательным стандартом по математике в данный учебник внесены существенные допо</w:t>
      </w:r>
      <w:r w:rsidRPr="00F20EC5">
        <w:rPr>
          <w:color w:val="000000"/>
          <w:shd w:val="clear" w:color="auto" w:fill="FFFFFF"/>
        </w:rPr>
        <w:t>л</w:t>
      </w:r>
      <w:r w:rsidRPr="00F20EC5">
        <w:rPr>
          <w:color w:val="000000"/>
          <w:shd w:val="clear" w:color="auto" w:fill="FFFFFF"/>
        </w:rPr>
        <w:t>нения, подготовленные С. Б. Кадо</w:t>
      </w:r>
      <w:r w:rsidRPr="00F20EC5">
        <w:rPr>
          <w:color w:val="000000"/>
          <w:shd w:val="clear" w:color="auto" w:fill="FFFFFF"/>
        </w:rPr>
        <w:t>м</w:t>
      </w:r>
      <w:r w:rsidRPr="00F20EC5">
        <w:rPr>
          <w:color w:val="000000"/>
          <w:shd w:val="clear" w:color="auto" w:fill="FFFFFF"/>
        </w:rPr>
        <w:t>цевым и В. Ф. Бутузовым. Издание подготовлено под научным руководством академика А. Н. Тихонова. Учебник занял первое место на Всес</w:t>
      </w:r>
      <w:r w:rsidRPr="00F20EC5">
        <w:rPr>
          <w:color w:val="000000"/>
          <w:shd w:val="clear" w:color="auto" w:fill="FFFFFF"/>
        </w:rPr>
        <w:t>о</w:t>
      </w:r>
      <w:r w:rsidRPr="00F20EC5">
        <w:rPr>
          <w:color w:val="000000"/>
          <w:shd w:val="clear" w:color="auto" w:fill="FFFFFF"/>
        </w:rPr>
        <w:t>юзном конкурсе учебников по математике для средней общеобразовательной школы. Книга содержит 7 глав и 2 приложения, посвященные изображ</w:t>
      </w:r>
      <w:r w:rsidRPr="00F20EC5">
        <w:rPr>
          <w:color w:val="000000"/>
          <w:shd w:val="clear" w:color="auto" w:fill="FFFFFF"/>
        </w:rPr>
        <w:t>е</w:t>
      </w:r>
      <w:r w:rsidRPr="00F20EC5">
        <w:rPr>
          <w:color w:val="000000"/>
          <w:shd w:val="clear" w:color="auto" w:fill="FFFFFF"/>
        </w:rPr>
        <w:t>нию пространственных фигур и  об аксиомах геометрии. В изложении материала учебника сочетаются нагля</w:t>
      </w:r>
      <w:r w:rsidRPr="00F20EC5">
        <w:rPr>
          <w:color w:val="000000"/>
          <w:shd w:val="clear" w:color="auto" w:fill="FFFFFF"/>
        </w:rPr>
        <w:t>д</w:t>
      </w:r>
      <w:r w:rsidRPr="00F20EC5">
        <w:rPr>
          <w:color w:val="000000"/>
          <w:shd w:val="clear" w:color="auto" w:fill="FFFFFF"/>
        </w:rPr>
        <w:t>ность и строгая логика. Основные геометрические понятия вводятся на основе нагля</w:t>
      </w:r>
      <w:r w:rsidRPr="00F20EC5">
        <w:rPr>
          <w:color w:val="000000"/>
          <w:shd w:val="clear" w:color="auto" w:fill="FFFFFF"/>
        </w:rPr>
        <w:t>д</w:t>
      </w:r>
      <w:r w:rsidRPr="00F20EC5">
        <w:rPr>
          <w:color w:val="000000"/>
          <w:shd w:val="clear" w:color="auto" w:fill="FFFFFF"/>
        </w:rPr>
        <w:t>ных представлений, что делает учебник доступным для самостоятельного изучения школьн</w:t>
      </w:r>
      <w:r w:rsidRPr="00F20EC5">
        <w:rPr>
          <w:color w:val="000000"/>
          <w:shd w:val="clear" w:color="auto" w:fill="FFFFFF"/>
        </w:rPr>
        <w:t>и</w:t>
      </w:r>
      <w:r w:rsidRPr="00F20EC5">
        <w:rPr>
          <w:color w:val="000000"/>
          <w:shd w:val="clear" w:color="auto" w:fill="FFFFFF"/>
        </w:rPr>
        <w:t>ками.. В учебнике содержится богатый задачный материал. Наряду с основными задачами в конце каждой главы даны дополнительные (комплексные) задачи, которые важны для понимания красоты геометрии, для развития эвристического и логического мышления учащихся. Эти задачи, как и задачи повышенной трудности по каждому классу, дают во</w:t>
      </w:r>
      <w:r w:rsidRPr="00F20EC5">
        <w:rPr>
          <w:color w:val="000000"/>
          <w:shd w:val="clear" w:color="auto" w:fill="FFFFFF"/>
        </w:rPr>
        <w:t>з</w:t>
      </w:r>
      <w:r w:rsidRPr="00F20EC5">
        <w:rPr>
          <w:color w:val="000000"/>
          <w:shd w:val="clear" w:color="auto" w:fill="FFFFFF"/>
        </w:rPr>
        <w:t>можность учителю организовать индивидуал</w:t>
      </w:r>
      <w:r w:rsidRPr="00F20EC5">
        <w:rPr>
          <w:color w:val="000000"/>
          <w:shd w:val="clear" w:color="auto" w:fill="FFFFFF"/>
        </w:rPr>
        <w:t>ь</w:t>
      </w:r>
      <w:r w:rsidRPr="00F20EC5">
        <w:rPr>
          <w:color w:val="000000"/>
          <w:shd w:val="clear" w:color="auto" w:fill="FFFFFF"/>
        </w:rPr>
        <w:t>ную работу с учениками, проявляющими особый интерес к геометрии, развить и повысить этот интерес. Ко всем задачам даны о</w:t>
      </w:r>
      <w:r w:rsidRPr="00F20EC5">
        <w:rPr>
          <w:color w:val="000000"/>
          <w:shd w:val="clear" w:color="auto" w:fill="FFFFFF"/>
        </w:rPr>
        <w:t>т</w:t>
      </w:r>
      <w:r w:rsidRPr="00F20EC5">
        <w:rPr>
          <w:color w:val="000000"/>
          <w:shd w:val="clear" w:color="auto" w:fill="FFFFFF"/>
        </w:rPr>
        <w:t>веты, а к наиболее трудным задачам также и указания по их реш</w:t>
      </w:r>
      <w:r w:rsidRPr="00F20EC5">
        <w:rPr>
          <w:color w:val="000000"/>
          <w:shd w:val="clear" w:color="auto" w:fill="FFFFFF"/>
        </w:rPr>
        <w:t>е</w:t>
      </w:r>
      <w:r w:rsidRPr="00F20EC5">
        <w:rPr>
          <w:color w:val="000000"/>
          <w:shd w:val="clear" w:color="auto" w:fill="FFFFFF"/>
        </w:rPr>
        <w:t>нию.</w:t>
      </w:r>
    </w:p>
    <w:p w:rsidR="003223E1" w:rsidRDefault="003223E1" w:rsidP="00AD7FC1">
      <w:pPr>
        <w:jc w:val="center"/>
        <w:rPr>
          <w:b/>
          <w:bCs/>
        </w:rPr>
      </w:pPr>
    </w:p>
    <w:p w:rsidR="003223E1" w:rsidRDefault="003223E1" w:rsidP="00AD7FC1">
      <w:pPr>
        <w:jc w:val="center"/>
        <w:rPr>
          <w:b/>
          <w:bCs/>
        </w:rPr>
      </w:pPr>
    </w:p>
    <w:p w:rsidR="00F20EC5" w:rsidRDefault="00F20EC5" w:rsidP="00AD7FC1">
      <w:pPr>
        <w:jc w:val="center"/>
        <w:rPr>
          <w:b/>
          <w:bCs/>
        </w:rPr>
      </w:pPr>
    </w:p>
    <w:p w:rsidR="003223E1" w:rsidRDefault="003223E1" w:rsidP="00AD7FC1">
      <w:pPr>
        <w:jc w:val="center"/>
        <w:rPr>
          <w:b/>
          <w:bCs/>
        </w:rPr>
      </w:pPr>
    </w:p>
    <w:p w:rsidR="003223E1" w:rsidRDefault="003223E1" w:rsidP="00AD7FC1">
      <w:pPr>
        <w:jc w:val="center"/>
        <w:rPr>
          <w:b/>
          <w:bCs/>
        </w:rPr>
      </w:pPr>
    </w:p>
    <w:p w:rsidR="003223E1" w:rsidRDefault="003223E1" w:rsidP="00AD7FC1">
      <w:pPr>
        <w:jc w:val="center"/>
        <w:rPr>
          <w:b/>
          <w:bCs/>
        </w:rPr>
      </w:pPr>
    </w:p>
    <w:p w:rsidR="00FD055A" w:rsidRDefault="00FD055A" w:rsidP="00AD7FC1">
      <w:pPr>
        <w:jc w:val="center"/>
        <w:rPr>
          <w:b/>
          <w:bCs/>
        </w:rPr>
      </w:pPr>
    </w:p>
    <w:p w:rsidR="00616B5A" w:rsidRPr="00A675FF" w:rsidRDefault="00616B5A" w:rsidP="00616B5A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A675FF">
        <w:rPr>
          <w:rFonts w:ascii="Times New Roman" w:hAnsi="Times New Roman" w:cs="Times New Roman"/>
          <w:i w:val="0"/>
          <w:iCs w:val="0"/>
          <w:sz w:val="24"/>
        </w:rPr>
        <w:lastRenderedPageBreak/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A675FF">
        <w:rPr>
          <w:rFonts w:ascii="Times New Roman" w:hAnsi="Times New Roman" w:cs="Times New Roman"/>
          <w:i w:val="0"/>
          <w:iCs w:val="0"/>
          <w:sz w:val="24"/>
        </w:rPr>
        <w:t xml:space="preserve">ПОДГОТОВКИ </w:t>
      </w:r>
    </w:p>
    <w:p w:rsidR="00616B5A" w:rsidRPr="00A675FF" w:rsidRDefault="00616B5A" w:rsidP="00616B5A">
      <w:pPr>
        <w:spacing w:before="240"/>
        <w:ind w:firstLine="567"/>
        <w:jc w:val="both"/>
        <w:rPr>
          <w:b/>
          <w:bCs/>
          <w:i/>
          <w:iCs/>
          <w:sz w:val="22"/>
        </w:rPr>
      </w:pPr>
      <w:r w:rsidRPr="00A675FF">
        <w:rPr>
          <w:b/>
          <w:bCs/>
          <w:i/>
          <w:iCs/>
          <w:sz w:val="22"/>
        </w:rPr>
        <w:t>В результате изучения математики на базовом уровне ученик должен</w:t>
      </w:r>
    </w:p>
    <w:p w:rsidR="00616B5A" w:rsidRPr="00A675FF" w:rsidRDefault="00616B5A" w:rsidP="00616B5A">
      <w:pPr>
        <w:spacing w:before="240"/>
        <w:ind w:firstLine="567"/>
        <w:jc w:val="both"/>
        <w:rPr>
          <w:b/>
          <w:sz w:val="22"/>
        </w:rPr>
      </w:pPr>
      <w:r w:rsidRPr="00A675FF">
        <w:rPr>
          <w:b/>
          <w:sz w:val="22"/>
        </w:rPr>
        <w:t>знать/понимать</w:t>
      </w:r>
    </w:p>
    <w:p w:rsidR="00616B5A" w:rsidRPr="00A675FF" w:rsidRDefault="00616B5A" w:rsidP="00616B5A">
      <w:pPr>
        <w:numPr>
          <w:ilvl w:val="0"/>
          <w:numId w:val="1"/>
        </w:numPr>
        <w:tabs>
          <w:tab w:val="num" w:pos="709"/>
          <w:tab w:val="num" w:pos="1428"/>
        </w:tabs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значение математической науки для решения задач, возникающих в теории и практике; ш</w:t>
      </w:r>
      <w:r w:rsidRPr="00A675FF">
        <w:rPr>
          <w:iCs/>
          <w:sz w:val="22"/>
        </w:rPr>
        <w:t>и</w:t>
      </w:r>
      <w:r w:rsidRPr="00A675FF">
        <w:rPr>
          <w:iCs/>
          <w:sz w:val="22"/>
        </w:rPr>
        <w:t>роту и в то же время ограниченность применения математических методов к анализу и и</w:t>
      </w:r>
      <w:r w:rsidRPr="00A675FF">
        <w:rPr>
          <w:iCs/>
          <w:sz w:val="22"/>
        </w:rPr>
        <w:t>с</w:t>
      </w:r>
      <w:r w:rsidRPr="00A675FF">
        <w:rPr>
          <w:iCs/>
          <w:sz w:val="22"/>
        </w:rPr>
        <w:t>следованию процессов и явлений в природе и обществе;</w:t>
      </w:r>
    </w:p>
    <w:p w:rsidR="00616B5A" w:rsidRPr="00A675FF" w:rsidRDefault="00616B5A" w:rsidP="00616B5A">
      <w:pPr>
        <w:numPr>
          <w:ilvl w:val="0"/>
          <w:numId w:val="1"/>
        </w:numPr>
        <w:tabs>
          <w:tab w:val="num" w:pos="709"/>
          <w:tab w:val="num" w:pos="1428"/>
        </w:tabs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значение практики и вопросов, возникающих в самой математике для формирования и ра</w:t>
      </w:r>
      <w:r w:rsidRPr="00A675FF">
        <w:rPr>
          <w:iCs/>
          <w:sz w:val="22"/>
        </w:rPr>
        <w:t>з</w:t>
      </w:r>
      <w:r w:rsidRPr="00A675FF">
        <w:rPr>
          <w:iCs/>
          <w:sz w:val="22"/>
        </w:rPr>
        <w:t>вития математической науки; историю развития понятия числа, создания математического анализа, возникнов</w:t>
      </w:r>
      <w:r w:rsidRPr="00A675FF">
        <w:rPr>
          <w:iCs/>
          <w:sz w:val="22"/>
        </w:rPr>
        <w:t>е</w:t>
      </w:r>
      <w:r w:rsidRPr="00A675FF">
        <w:rPr>
          <w:iCs/>
          <w:sz w:val="22"/>
        </w:rPr>
        <w:t>ния и развития геометрии;</w:t>
      </w:r>
    </w:p>
    <w:p w:rsidR="00616B5A" w:rsidRPr="00A675FF" w:rsidRDefault="00616B5A" w:rsidP="00616B5A">
      <w:pPr>
        <w:numPr>
          <w:ilvl w:val="0"/>
          <w:numId w:val="1"/>
        </w:numPr>
        <w:tabs>
          <w:tab w:val="num" w:pos="709"/>
          <w:tab w:val="num" w:pos="1428"/>
        </w:tabs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универсальный характер законов логики математических рассуждений, их применимость во всех о</w:t>
      </w:r>
      <w:r w:rsidRPr="00A675FF">
        <w:rPr>
          <w:iCs/>
          <w:sz w:val="22"/>
        </w:rPr>
        <w:t>б</w:t>
      </w:r>
      <w:r w:rsidRPr="00A675FF">
        <w:rPr>
          <w:iCs/>
          <w:sz w:val="22"/>
        </w:rPr>
        <w:t>ластях человеческой деятельности;</w:t>
      </w:r>
    </w:p>
    <w:p w:rsidR="00616B5A" w:rsidRPr="00A675FF" w:rsidRDefault="00616B5A" w:rsidP="00616B5A">
      <w:pPr>
        <w:pStyle w:val="a6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A675FF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616B5A" w:rsidRPr="00A675FF" w:rsidRDefault="00616B5A" w:rsidP="00616B5A">
      <w:pPr>
        <w:spacing w:before="120"/>
        <w:ind w:firstLine="567"/>
        <w:jc w:val="both"/>
        <w:rPr>
          <w:b/>
          <w:bCs/>
          <w:sz w:val="22"/>
        </w:rPr>
      </w:pPr>
      <w:r w:rsidRPr="00A675FF">
        <w:rPr>
          <w:b/>
          <w:bCs/>
          <w:sz w:val="22"/>
        </w:rPr>
        <w:t>уметь</w:t>
      </w:r>
    </w:p>
    <w:p w:rsidR="00616B5A" w:rsidRPr="00A675FF" w:rsidRDefault="00616B5A" w:rsidP="00616B5A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распознавать на чертежах и моделях пространственные формы; соотносить трехмерные об</w:t>
      </w:r>
      <w:r w:rsidRPr="00A675FF">
        <w:rPr>
          <w:iCs/>
          <w:sz w:val="22"/>
        </w:rPr>
        <w:t>ъ</w:t>
      </w:r>
      <w:r w:rsidRPr="00A675FF">
        <w:rPr>
          <w:iCs/>
          <w:sz w:val="22"/>
        </w:rPr>
        <w:t>екты с их описаниями, изображениями;</w:t>
      </w:r>
    </w:p>
    <w:p w:rsidR="00616B5A" w:rsidRPr="00A675FF" w:rsidRDefault="00616B5A" w:rsidP="00616B5A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 xml:space="preserve">описывать взаимное расположение прямых и плоскостей в пространстве, </w:t>
      </w:r>
      <w:r w:rsidRPr="00A675FF">
        <w:rPr>
          <w:i/>
          <w:iCs/>
          <w:sz w:val="22"/>
        </w:rPr>
        <w:t>аргументировать свои су</w:t>
      </w:r>
      <w:r w:rsidRPr="00A675FF">
        <w:rPr>
          <w:i/>
          <w:iCs/>
          <w:sz w:val="22"/>
        </w:rPr>
        <w:t>ж</w:t>
      </w:r>
      <w:r w:rsidRPr="00A675FF">
        <w:rPr>
          <w:i/>
          <w:iCs/>
          <w:sz w:val="22"/>
        </w:rPr>
        <w:t>дения об этом расположении</w:t>
      </w:r>
      <w:r w:rsidRPr="00A675FF">
        <w:rPr>
          <w:iCs/>
          <w:sz w:val="22"/>
        </w:rPr>
        <w:t>;</w:t>
      </w:r>
    </w:p>
    <w:p w:rsidR="00616B5A" w:rsidRPr="00A675FF" w:rsidRDefault="00616B5A" w:rsidP="00616B5A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анализировать в простейших случаях взаимное расположение объектов в пространстве;</w:t>
      </w:r>
    </w:p>
    <w:p w:rsidR="00616B5A" w:rsidRPr="00A675FF" w:rsidRDefault="00616B5A" w:rsidP="00616B5A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изображать основные многогранники и круглые тела; выполнять чертежи по условиям з</w:t>
      </w:r>
      <w:r w:rsidRPr="00A675FF">
        <w:rPr>
          <w:iCs/>
          <w:sz w:val="22"/>
        </w:rPr>
        <w:t>а</w:t>
      </w:r>
      <w:r w:rsidRPr="00A675FF">
        <w:rPr>
          <w:iCs/>
          <w:sz w:val="22"/>
        </w:rPr>
        <w:t>дач;</w:t>
      </w:r>
    </w:p>
    <w:p w:rsidR="00616B5A" w:rsidRPr="00A675FF" w:rsidRDefault="00616B5A" w:rsidP="00616B5A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A675FF">
        <w:rPr>
          <w:i/>
          <w:iCs/>
          <w:sz w:val="22"/>
        </w:rPr>
        <w:t>строить простейшие сечения куба, призмы, пирамиды</w:t>
      </w:r>
      <w:r w:rsidRPr="00A675FF">
        <w:rPr>
          <w:iCs/>
          <w:sz w:val="22"/>
        </w:rPr>
        <w:t xml:space="preserve">; </w:t>
      </w:r>
    </w:p>
    <w:p w:rsidR="00616B5A" w:rsidRPr="00A675FF" w:rsidRDefault="00616B5A" w:rsidP="00616B5A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решать планиметрические и простейшие стереометрические задачи на нахождение геоме</w:t>
      </w:r>
      <w:r w:rsidRPr="00A675FF">
        <w:rPr>
          <w:iCs/>
          <w:sz w:val="22"/>
        </w:rPr>
        <w:t>т</w:t>
      </w:r>
      <w:r w:rsidRPr="00A675FF">
        <w:rPr>
          <w:iCs/>
          <w:sz w:val="22"/>
        </w:rPr>
        <w:t>рических величин (длин, углов, площадей, объемов);</w:t>
      </w:r>
    </w:p>
    <w:p w:rsidR="00616B5A" w:rsidRPr="00A675FF" w:rsidRDefault="00616B5A" w:rsidP="00616B5A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использовать при решении стереометрических задач планиметрические факты и методы;</w:t>
      </w:r>
    </w:p>
    <w:p w:rsidR="00616B5A" w:rsidRPr="00A675FF" w:rsidRDefault="00616B5A" w:rsidP="00616B5A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проводить доказательные рассуждения в ходе решения задач;</w:t>
      </w:r>
    </w:p>
    <w:p w:rsidR="00616B5A" w:rsidRPr="00A675FF" w:rsidRDefault="00616B5A" w:rsidP="00616B5A">
      <w:pPr>
        <w:spacing w:before="240"/>
        <w:ind w:left="567"/>
        <w:jc w:val="both"/>
        <w:rPr>
          <w:bCs/>
          <w:sz w:val="22"/>
        </w:rPr>
      </w:pPr>
      <w:r w:rsidRPr="00A675FF">
        <w:rPr>
          <w:b/>
          <w:bCs/>
          <w:sz w:val="22"/>
        </w:rPr>
        <w:t>использовать приобретенные знания и умения в практической деятельности и повс</w:t>
      </w:r>
      <w:r w:rsidRPr="00A675FF">
        <w:rPr>
          <w:b/>
          <w:bCs/>
          <w:sz w:val="22"/>
        </w:rPr>
        <w:t>е</w:t>
      </w:r>
      <w:r w:rsidRPr="00A675FF">
        <w:rPr>
          <w:b/>
          <w:bCs/>
          <w:sz w:val="22"/>
        </w:rPr>
        <w:t xml:space="preserve">дневной жизни </w:t>
      </w:r>
      <w:r w:rsidRPr="00A675FF">
        <w:rPr>
          <w:bCs/>
          <w:sz w:val="22"/>
        </w:rPr>
        <w:t>для:</w:t>
      </w:r>
    </w:p>
    <w:p w:rsidR="00616B5A" w:rsidRPr="00A675FF" w:rsidRDefault="00616B5A" w:rsidP="00616B5A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16B5A" w:rsidRPr="00A675FF" w:rsidRDefault="00616B5A" w:rsidP="00616B5A">
      <w:pPr>
        <w:numPr>
          <w:ilvl w:val="0"/>
          <w:numId w:val="1"/>
        </w:numPr>
        <w:spacing w:before="60"/>
        <w:jc w:val="both"/>
        <w:rPr>
          <w:iCs/>
          <w:sz w:val="22"/>
        </w:rPr>
      </w:pPr>
      <w:r w:rsidRPr="00A675FF">
        <w:rPr>
          <w:iCs/>
          <w:sz w:val="22"/>
        </w:rPr>
        <w:t>вычисления объемов и площадей поверхностей пространственных тел при решении практ</w:t>
      </w:r>
      <w:r w:rsidRPr="00A675FF">
        <w:rPr>
          <w:iCs/>
          <w:sz w:val="22"/>
        </w:rPr>
        <w:t>и</w:t>
      </w:r>
      <w:r w:rsidRPr="00A675FF">
        <w:rPr>
          <w:iCs/>
          <w:sz w:val="22"/>
        </w:rPr>
        <w:t>ческих з</w:t>
      </w:r>
      <w:r w:rsidRPr="00A675FF">
        <w:rPr>
          <w:iCs/>
          <w:sz w:val="22"/>
        </w:rPr>
        <w:t>а</w:t>
      </w:r>
      <w:r w:rsidRPr="00A675FF">
        <w:rPr>
          <w:iCs/>
          <w:sz w:val="22"/>
        </w:rPr>
        <w:t xml:space="preserve">дач, используя при необходимости справочники и вычислительные устройства. </w:t>
      </w:r>
    </w:p>
    <w:p w:rsidR="00616B5A" w:rsidRPr="00A675FF" w:rsidRDefault="00616B5A" w:rsidP="00616B5A">
      <w:pPr>
        <w:ind w:left="360"/>
        <w:rPr>
          <w:b/>
          <w:bCs/>
        </w:rPr>
      </w:pPr>
    </w:p>
    <w:p w:rsidR="00616B5A" w:rsidRPr="00A675FF" w:rsidRDefault="00616B5A" w:rsidP="00616B5A">
      <w:pPr>
        <w:ind w:left="360"/>
        <w:jc w:val="center"/>
        <w:rPr>
          <w:b/>
          <w:bCs/>
        </w:rPr>
      </w:pPr>
      <w:r w:rsidRPr="00A675FF">
        <w:rPr>
          <w:b/>
          <w:bCs/>
        </w:rPr>
        <w:t>В результате изучения геометрии в 10 классе ученик должен знать и уметь:</w:t>
      </w:r>
    </w:p>
    <w:p w:rsidR="00616B5A" w:rsidRPr="00A675FF" w:rsidRDefault="00616B5A" w:rsidP="00616B5A">
      <w:pPr>
        <w:numPr>
          <w:ilvl w:val="0"/>
          <w:numId w:val="3"/>
        </w:numPr>
      </w:pPr>
      <w:r w:rsidRPr="00A675FF">
        <w:t>соотносить плоские геометрические фигуры и трехмерные объекты с их описани</w:t>
      </w:r>
      <w:r w:rsidRPr="00A675FF">
        <w:t>я</w:t>
      </w:r>
      <w:r w:rsidRPr="00A675FF">
        <w:t>ми, чертежами, изображениями; раз</w:t>
      </w:r>
      <w:r w:rsidRPr="00A675FF">
        <w:softHyphen/>
        <w:t>личать и анализировать взаимное располож</w:t>
      </w:r>
      <w:r w:rsidRPr="00A675FF">
        <w:t>е</w:t>
      </w:r>
      <w:r w:rsidRPr="00A675FF">
        <w:t xml:space="preserve">ние фигур; </w:t>
      </w:r>
    </w:p>
    <w:p w:rsidR="00616B5A" w:rsidRPr="00A675FF" w:rsidRDefault="00616B5A" w:rsidP="00616B5A">
      <w:pPr>
        <w:numPr>
          <w:ilvl w:val="0"/>
          <w:numId w:val="3"/>
        </w:numPr>
      </w:pPr>
      <w:r w:rsidRPr="00A675FF">
        <w:t>изображать геометрические фигуры и тела, выполнять чертеж по условию задачи;</w:t>
      </w:r>
    </w:p>
    <w:p w:rsidR="00616B5A" w:rsidRPr="00A675FF" w:rsidRDefault="00616B5A" w:rsidP="00616B5A">
      <w:pPr>
        <w:numPr>
          <w:ilvl w:val="0"/>
          <w:numId w:val="3"/>
        </w:numPr>
      </w:pPr>
      <w:r w:rsidRPr="00A675FF">
        <w:t>решать геометрические задачи, опираясь на изученные свой</w:t>
      </w:r>
      <w:r w:rsidRPr="00A675FF">
        <w:softHyphen/>
        <w:t>ства планиметрических и ст</w:t>
      </w:r>
      <w:r w:rsidRPr="00A675FF">
        <w:t>е</w:t>
      </w:r>
      <w:r w:rsidRPr="00A675FF">
        <w:t>реометрических фигур и отноше</w:t>
      </w:r>
      <w:r w:rsidRPr="00A675FF">
        <w:softHyphen/>
        <w:t>ний между ними, применяя алгебраический и тригонометри</w:t>
      </w:r>
      <w:r w:rsidRPr="00A675FF">
        <w:softHyphen/>
        <w:t>ческий аппарат;</w:t>
      </w:r>
    </w:p>
    <w:p w:rsidR="00616B5A" w:rsidRPr="00A675FF" w:rsidRDefault="00616B5A" w:rsidP="00616B5A">
      <w:pPr>
        <w:numPr>
          <w:ilvl w:val="0"/>
          <w:numId w:val="3"/>
        </w:numPr>
      </w:pPr>
      <w:r w:rsidRPr="00A675FF">
        <w:t>проводить доказательные рассуждения при решении задач, доказывать основные теоремы курса;</w:t>
      </w:r>
    </w:p>
    <w:p w:rsidR="00616B5A" w:rsidRPr="00A675FF" w:rsidRDefault="00616B5A" w:rsidP="00616B5A">
      <w:pPr>
        <w:numPr>
          <w:ilvl w:val="0"/>
          <w:numId w:val="3"/>
        </w:numPr>
      </w:pPr>
      <w:r w:rsidRPr="00A675FF">
        <w:t>вычислять линейные элементы и углы в пространственных конфигурациях,  пл</w:t>
      </w:r>
      <w:r w:rsidRPr="00A675FF">
        <w:t>о</w:t>
      </w:r>
      <w:r w:rsidRPr="00A675FF">
        <w:t>щади п</w:t>
      </w:r>
      <w:r w:rsidRPr="00A675FF">
        <w:t>о</w:t>
      </w:r>
      <w:r w:rsidRPr="00A675FF">
        <w:t>верхностей простран</w:t>
      </w:r>
      <w:r w:rsidRPr="00A675FF">
        <w:softHyphen/>
        <w:t xml:space="preserve">ственных тел и их простейших комбинаций; </w:t>
      </w:r>
    </w:p>
    <w:p w:rsidR="00616B5A" w:rsidRPr="00A675FF" w:rsidRDefault="00616B5A" w:rsidP="00616B5A">
      <w:pPr>
        <w:numPr>
          <w:ilvl w:val="0"/>
          <w:numId w:val="3"/>
        </w:numPr>
      </w:pPr>
      <w:r w:rsidRPr="00A675FF">
        <w:t>применять координатно-векторный метод для вычисления отношений, расстояний и углов;</w:t>
      </w:r>
    </w:p>
    <w:p w:rsidR="00616B5A" w:rsidRPr="00A675FF" w:rsidRDefault="00616B5A" w:rsidP="00616B5A">
      <w:pPr>
        <w:numPr>
          <w:ilvl w:val="0"/>
          <w:numId w:val="3"/>
        </w:numPr>
      </w:pPr>
      <w:r w:rsidRPr="00A675FF">
        <w:t>строить сечения многогранников;</w:t>
      </w:r>
    </w:p>
    <w:p w:rsidR="00616B5A" w:rsidRDefault="00616B5A" w:rsidP="00AD7FC1">
      <w:pPr>
        <w:jc w:val="center"/>
        <w:rPr>
          <w:b/>
          <w:bCs/>
        </w:rPr>
      </w:pPr>
    </w:p>
    <w:p w:rsidR="00F20EC5" w:rsidRDefault="00AD7FC1" w:rsidP="00AD7FC1">
      <w:pPr>
        <w:jc w:val="center"/>
        <w:rPr>
          <w:b/>
          <w:bCs/>
        </w:rPr>
      </w:pPr>
      <w:r w:rsidRPr="00A675FF">
        <w:rPr>
          <w:b/>
          <w:bCs/>
        </w:rPr>
        <w:lastRenderedPageBreak/>
        <w:t>СОДЕРЖАНИЕ ТЕМ УЧЕБНОГО КУРСА</w:t>
      </w:r>
      <w:r w:rsidR="003223E1">
        <w:rPr>
          <w:b/>
          <w:bCs/>
        </w:rPr>
        <w:t xml:space="preserve"> </w:t>
      </w:r>
    </w:p>
    <w:p w:rsidR="00AD7FC1" w:rsidRDefault="00AD7FC1" w:rsidP="00AD7FC1">
      <w:pPr>
        <w:jc w:val="center"/>
        <w:rPr>
          <w:b/>
          <w:bCs/>
        </w:rPr>
      </w:pPr>
      <w:r w:rsidRPr="00A675FF">
        <w:rPr>
          <w:b/>
          <w:bCs/>
        </w:rPr>
        <w:t xml:space="preserve">10 класс (2 ч в неделю, всего </w:t>
      </w:r>
      <w:r w:rsidR="00A3326D">
        <w:rPr>
          <w:b/>
          <w:bCs/>
        </w:rPr>
        <w:t>68</w:t>
      </w:r>
      <w:r w:rsidRPr="00A675FF">
        <w:rPr>
          <w:b/>
          <w:bCs/>
        </w:rPr>
        <w:t xml:space="preserve"> ч)</w:t>
      </w:r>
    </w:p>
    <w:p w:rsidR="003223E1" w:rsidRPr="00A675FF" w:rsidRDefault="003223E1" w:rsidP="00AD7FC1">
      <w:pPr>
        <w:jc w:val="center"/>
        <w:rPr>
          <w:b/>
          <w:bCs/>
        </w:rPr>
      </w:pPr>
    </w:p>
    <w:p w:rsidR="00AD7FC1" w:rsidRPr="00A675FF" w:rsidRDefault="00AD7FC1" w:rsidP="00AD7FC1">
      <w:r w:rsidRPr="00A675FF">
        <w:rPr>
          <w:b/>
          <w:bCs/>
        </w:rPr>
        <w:t>1. Введение (аксиомы стереометрии и их следствия). (</w:t>
      </w:r>
      <w:r w:rsidR="00CE20A1">
        <w:rPr>
          <w:b/>
          <w:bCs/>
        </w:rPr>
        <w:t>4</w:t>
      </w:r>
      <w:r w:rsidRPr="00A675FF">
        <w:rPr>
          <w:b/>
          <w:bCs/>
        </w:rPr>
        <w:t xml:space="preserve"> ч).</w:t>
      </w:r>
    </w:p>
    <w:p w:rsidR="00AD7FC1" w:rsidRPr="00A675FF" w:rsidRDefault="00AD7FC1" w:rsidP="00AD7FC1">
      <w:pPr>
        <w:pStyle w:val="21"/>
        <w:spacing w:after="0" w:line="240" w:lineRule="auto"/>
        <w:ind w:left="0" w:firstLine="720"/>
        <w:jc w:val="both"/>
      </w:pPr>
      <w:r w:rsidRPr="00A675FF">
        <w:t>Представление раздела геометрии – стереометрии. Основные понятия стереоме</w:t>
      </w:r>
      <w:r w:rsidRPr="00A675FF">
        <w:t>т</w:t>
      </w:r>
      <w:r w:rsidRPr="00A675FF">
        <w:t>рии. Аксиомы стереометрии и их следствия. Многогранники: куб, параллелепипед, пр</w:t>
      </w:r>
      <w:r w:rsidRPr="00A675FF">
        <w:t>я</w:t>
      </w:r>
      <w:r w:rsidRPr="00A675FF">
        <w:t>моугольный параллелепипед, призма, прямая призма, правильная призма, пирамида, пр</w:t>
      </w:r>
      <w:r w:rsidRPr="00A675FF">
        <w:t>а</w:t>
      </w:r>
      <w:r w:rsidRPr="00A675FF">
        <w:t>вильная пирамида. Моделирование многогранников из разверток и с помощью геометр</w:t>
      </w:r>
      <w:r w:rsidRPr="00A675FF">
        <w:t>и</w:t>
      </w:r>
      <w:r w:rsidRPr="00A675FF">
        <w:t>ческого конструктора.</w:t>
      </w:r>
    </w:p>
    <w:p w:rsidR="00AD7FC1" w:rsidRPr="00A675FF" w:rsidRDefault="00AD7FC1" w:rsidP="00AD7FC1">
      <w:pPr>
        <w:pStyle w:val="21"/>
        <w:spacing w:after="0" w:line="240" w:lineRule="auto"/>
        <w:ind w:left="0" w:firstLine="720"/>
        <w:jc w:val="both"/>
      </w:pPr>
      <w:r w:rsidRPr="00A675FF">
        <w:rPr>
          <w:b/>
          <w:bCs/>
        </w:rPr>
        <w:t xml:space="preserve">Цель: </w:t>
      </w:r>
      <w:r w:rsidRPr="00A675FF">
        <w:rPr>
          <w:i/>
          <w:iCs/>
        </w:rPr>
        <w:t>ознакомить учащихся с основными свойствами и способами задания пло</w:t>
      </w:r>
      <w:r w:rsidRPr="00A675FF">
        <w:rPr>
          <w:i/>
          <w:iCs/>
        </w:rPr>
        <w:t>с</w:t>
      </w:r>
      <w:r w:rsidRPr="00A675FF">
        <w:rPr>
          <w:i/>
          <w:iCs/>
        </w:rPr>
        <w:t>кости на базе групп аксиом стереометрии и их следствий.</w:t>
      </w:r>
    </w:p>
    <w:p w:rsidR="00AD7FC1" w:rsidRPr="00A675FF" w:rsidRDefault="00AD7FC1" w:rsidP="00AD7FC1">
      <w:pPr>
        <w:ind w:firstLine="720"/>
        <w:jc w:val="both"/>
      </w:pPr>
      <w:r w:rsidRPr="00A675FF">
        <w:t>О с н о в н а я   ц е л ь – сформировать представления учащихся об основных пон</w:t>
      </w:r>
      <w:r w:rsidRPr="00A675FF">
        <w:t>я</w:t>
      </w:r>
      <w:r w:rsidRPr="00A675FF">
        <w:t>тиях и а</w:t>
      </w:r>
      <w:r w:rsidRPr="00A675FF">
        <w:t>к</w:t>
      </w:r>
      <w:r w:rsidRPr="00A675FF">
        <w:t>сиомах стереометрии, познакомить с основными пространственными фигурами и моделированием многогранников.</w:t>
      </w:r>
    </w:p>
    <w:p w:rsidR="00AD7FC1" w:rsidRPr="00A675FF" w:rsidRDefault="00AD7FC1" w:rsidP="00AD7FC1">
      <w:pPr>
        <w:ind w:firstLine="720"/>
        <w:jc w:val="both"/>
      </w:pPr>
      <w:r w:rsidRPr="00A675FF">
        <w:t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</w:t>
      </w:r>
      <w:r w:rsidRPr="00A675FF">
        <w:t>о</w:t>
      </w:r>
      <w:r w:rsidRPr="00A675FF">
        <w:t>гранников служит важным фактором развития пространственных представлений учащи</w:t>
      </w:r>
      <w:r w:rsidRPr="00A675FF">
        <w:t>х</w:t>
      </w:r>
      <w:r w:rsidRPr="00A675FF">
        <w:t xml:space="preserve">ся. </w:t>
      </w:r>
    </w:p>
    <w:p w:rsidR="00AD7FC1" w:rsidRPr="00A675FF" w:rsidRDefault="00AD7FC1" w:rsidP="00AD7FC1">
      <w:pPr>
        <w:rPr>
          <w:b/>
          <w:bCs/>
        </w:rPr>
      </w:pPr>
      <w:r w:rsidRPr="00A675FF">
        <w:rPr>
          <w:b/>
          <w:bCs/>
        </w:rPr>
        <w:t>2. Паралл</w:t>
      </w:r>
      <w:r w:rsidR="00CE20A1">
        <w:rPr>
          <w:b/>
          <w:bCs/>
        </w:rPr>
        <w:t>ельность прямых и плоскостей. (20</w:t>
      </w:r>
      <w:r w:rsidRPr="00A675FF">
        <w:rPr>
          <w:b/>
          <w:bCs/>
        </w:rPr>
        <w:t xml:space="preserve"> ч).</w:t>
      </w:r>
    </w:p>
    <w:p w:rsidR="00AD7FC1" w:rsidRPr="00A675FF" w:rsidRDefault="00AD7FC1" w:rsidP="00AD7FC1">
      <w:pPr>
        <w:ind w:firstLine="720"/>
        <w:jc w:val="both"/>
      </w:pPr>
      <w:r w:rsidRPr="00A675FF">
        <w:t>Пересекающиеся, параллельные и скрещивающиеся прямые в пространстве. Кла</w:t>
      </w:r>
      <w:r w:rsidRPr="00A675FF">
        <w:t>с</w:t>
      </w:r>
      <w:r w:rsidRPr="00A675FF">
        <w:t>сификация взаимного расположения двух прямых в пространстве. Признак скрещива</w:t>
      </w:r>
      <w:r w:rsidRPr="00A675FF">
        <w:t>ю</w:t>
      </w:r>
      <w:r w:rsidRPr="00A675FF">
        <w:t>щихся прямых. Параллельность прямой и плоскости в пространстве. Классификация вз</w:t>
      </w:r>
      <w:r w:rsidRPr="00A675FF">
        <w:t>а</w:t>
      </w:r>
      <w:r w:rsidRPr="00A675FF">
        <w:t>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</w:t>
      </w:r>
      <w:r w:rsidRPr="00A675FF">
        <w:t>о</w:t>
      </w:r>
      <w:r w:rsidRPr="00A675FF">
        <w:t xml:space="preserve">стей. Признак параллельности двух плоскостей. Признаки параллельности двух прямых в пространстве. </w:t>
      </w:r>
    </w:p>
    <w:p w:rsidR="00AD7FC1" w:rsidRPr="00A675FF" w:rsidRDefault="00AD7FC1" w:rsidP="00AD7FC1">
      <w:pPr>
        <w:ind w:firstLine="720"/>
        <w:jc w:val="both"/>
      </w:pPr>
      <w:r w:rsidRPr="00A675FF">
        <w:rPr>
          <w:b/>
          <w:bCs/>
        </w:rPr>
        <w:t xml:space="preserve">Цель: </w:t>
      </w:r>
      <w:r w:rsidRPr="00A675FF">
        <w:rPr>
          <w:i/>
          <w:iCs/>
        </w:rPr>
        <w:t>дать учащимся систематические знания о параллельности прямых и пло</w:t>
      </w:r>
      <w:r w:rsidRPr="00A675FF">
        <w:rPr>
          <w:i/>
          <w:iCs/>
        </w:rPr>
        <w:t>с</w:t>
      </w:r>
      <w:r w:rsidRPr="00A675FF">
        <w:rPr>
          <w:i/>
          <w:iCs/>
        </w:rPr>
        <w:t>костей в пространстве.</w:t>
      </w:r>
    </w:p>
    <w:p w:rsidR="00AD7FC1" w:rsidRPr="00A675FF" w:rsidRDefault="00AD7FC1" w:rsidP="00AD7FC1">
      <w:pPr>
        <w:ind w:firstLine="720"/>
        <w:jc w:val="both"/>
      </w:pPr>
      <w:r w:rsidRPr="00A675FF">
        <w:t>О с н о в н а я   ц е л ь – сформировать представления учащихся о понятии пара</w:t>
      </w:r>
      <w:r w:rsidRPr="00A675FF">
        <w:t>л</w:t>
      </w:r>
      <w:r w:rsidRPr="00A675FF">
        <w:t>лельности и о взаимном расположении прямых и плоскостей в пространстве, системат</w:t>
      </w:r>
      <w:r w:rsidRPr="00A675FF">
        <w:t>и</w:t>
      </w:r>
      <w:r w:rsidRPr="00A675FF">
        <w:t>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</w:t>
      </w:r>
      <w:r w:rsidRPr="00A675FF">
        <w:t>а</w:t>
      </w:r>
      <w:r w:rsidRPr="00A675FF">
        <w:t>раллельной проекции.</w:t>
      </w:r>
    </w:p>
    <w:p w:rsidR="00AD7FC1" w:rsidRPr="00A675FF" w:rsidRDefault="00AD7FC1" w:rsidP="00AD7FC1">
      <w:pPr>
        <w:ind w:firstLine="720"/>
        <w:jc w:val="both"/>
      </w:pPr>
      <w:r w:rsidRPr="00A675FF">
        <w:t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</w:t>
      </w:r>
      <w:r w:rsidRPr="00A675FF">
        <w:t>а</w:t>
      </w:r>
      <w:r w:rsidRPr="00A675FF">
        <w:t xml:space="preserve">дач могут оказать модели многогранников. </w:t>
      </w:r>
    </w:p>
    <w:p w:rsidR="00AD7FC1" w:rsidRPr="00A675FF" w:rsidRDefault="00AD7FC1" w:rsidP="00AD7FC1">
      <w:pPr>
        <w:ind w:firstLine="720"/>
        <w:jc w:val="both"/>
      </w:pPr>
      <w:r w:rsidRPr="00A675FF"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</w:t>
      </w:r>
      <w:r w:rsidRPr="00A675FF">
        <w:t>а</w:t>
      </w:r>
      <w:r w:rsidRPr="00A675FF">
        <w:t>выки по изображ</w:t>
      </w:r>
      <w:r w:rsidRPr="00A675FF">
        <w:t>е</w:t>
      </w:r>
      <w:r w:rsidRPr="00A675FF">
        <w:t>нию пространственных фигур на плоскости. Для углубленного изучения могут служить задачи на построение сечений многогранников плоскостью.</w:t>
      </w:r>
    </w:p>
    <w:p w:rsidR="00AD7FC1" w:rsidRPr="00A675FF" w:rsidRDefault="00AD7FC1" w:rsidP="00AD7FC1">
      <w:pPr>
        <w:rPr>
          <w:b/>
          <w:bCs/>
        </w:rPr>
      </w:pPr>
      <w:r w:rsidRPr="00A675FF">
        <w:rPr>
          <w:b/>
          <w:bCs/>
        </w:rPr>
        <w:t>3. Перпендикул</w:t>
      </w:r>
      <w:r w:rsidR="00CE20A1">
        <w:rPr>
          <w:b/>
          <w:bCs/>
        </w:rPr>
        <w:t xml:space="preserve">ярность прямых и плоскостей. (19 </w:t>
      </w:r>
      <w:r w:rsidRPr="00A675FF">
        <w:rPr>
          <w:b/>
          <w:bCs/>
        </w:rPr>
        <w:t xml:space="preserve"> ч).</w:t>
      </w:r>
    </w:p>
    <w:p w:rsidR="00AD7FC1" w:rsidRPr="00A675FF" w:rsidRDefault="00AD7FC1" w:rsidP="00AD7FC1">
      <w:pPr>
        <w:ind w:firstLine="720"/>
        <w:jc w:val="both"/>
      </w:pPr>
      <w:r w:rsidRPr="00A675FF">
        <w:t>Угол между прямыми в пространстве. Перпендикулярность прямых. Перпендик</w:t>
      </w:r>
      <w:r w:rsidRPr="00A675FF">
        <w:t>у</w:t>
      </w:r>
      <w:r w:rsidRPr="00A675FF">
        <w:t>лярность прямой и плоскости. Признак перпендикулярности прямой и плоскости. Ортог</w:t>
      </w:r>
      <w:r w:rsidRPr="00A675FF">
        <w:t>о</w:t>
      </w:r>
      <w:r w:rsidRPr="00A675FF">
        <w:t>нальное проектир</w:t>
      </w:r>
      <w:r w:rsidRPr="00A675FF">
        <w:t>о</w:t>
      </w:r>
      <w:r w:rsidRPr="00A675FF">
        <w:t>вание. Перпендикуляр и наклонная. Угол между прямой и плоскостью. Двугранный угол. Лине</w:t>
      </w:r>
      <w:r w:rsidRPr="00A675FF">
        <w:t>й</w:t>
      </w:r>
      <w:r w:rsidRPr="00A675FF">
        <w:t xml:space="preserve">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AD7FC1" w:rsidRPr="00A675FF" w:rsidRDefault="00AD7FC1" w:rsidP="00AD7FC1">
      <w:pPr>
        <w:ind w:firstLine="720"/>
        <w:jc w:val="both"/>
      </w:pPr>
      <w:r w:rsidRPr="00A675FF">
        <w:rPr>
          <w:b/>
          <w:bCs/>
        </w:rPr>
        <w:t xml:space="preserve">Цель: </w:t>
      </w:r>
      <w:r w:rsidRPr="00A675FF">
        <w:rPr>
          <w:i/>
          <w:iCs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AD7FC1" w:rsidRPr="00A675FF" w:rsidRDefault="00AD7FC1" w:rsidP="00AD7FC1">
      <w:pPr>
        <w:ind w:firstLine="720"/>
        <w:jc w:val="both"/>
      </w:pPr>
      <w:r w:rsidRPr="00A675FF">
        <w:t>О с н о в н а я   ц е л ь – сформировать представления учащихся о понятиях пе</w:t>
      </w:r>
      <w:r w:rsidRPr="00A675FF">
        <w:t>р</w:t>
      </w:r>
      <w:r w:rsidRPr="00A675FF">
        <w:t>пендикуля</w:t>
      </w:r>
      <w:r w:rsidRPr="00A675FF">
        <w:t>р</w:t>
      </w:r>
      <w:r w:rsidRPr="00A675FF">
        <w:t>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</w:t>
      </w:r>
      <w:r w:rsidRPr="00A675FF">
        <w:t>и</w:t>
      </w:r>
      <w:r w:rsidRPr="00A675FF">
        <w:lastRenderedPageBreak/>
        <w:t>рования и научить изображать пространственные фигуры на плоскости в центральной проекции.</w:t>
      </w:r>
    </w:p>
    <w:p w:rsidR="00AD7FC1" w:rsidRPr="00A675FF" w:rsidRDefault="00AD7FC1" w:rsidP="00AD7FC1">
      <w:pPr>
        <w:ind w:firstLine="720"/>
        <w:jc w:val="both"/>
      </w:pPr>
      <w:r w:rsidRPr="00A675FF">
        <w:t>В данной теме обобщаются известные из планиметрии сведения о перпендикуля</w:t>
      </w:r>
      <w:r w:rsidRPr="00A675FF">
        <w:t>р</w:t>
      </w:r>
      <w:r w:rsidRPr="00A675FF">
        <w:t>ных прямых. Большую помощь при иллюстрации свойств перпендикулярности и при р</w:t>
      </w:r>
      <w:r w:rsidRPr="00A675FF">
        <w:t>е</w:t>
      </w:r>
      <w:r w:rsidRPr="00A675FF">
        <w:t xml:space="preserve">шении задач могут оказать модели многогранников. </w:t>
      </w:r>
    </w:p>
    <w:p w:rsidR="00AD7FC1" w:rsidRPr="00A675FF" w:rsidRDefault="00AD7FC1" w:rsidP="00AD7FC1">
      <w:pPr>
        <w:ind w:firstLine="720"/>
        <w:jc w:val="both"/>
      </w:pPr>
      <w:r w:rsidRPr="00A675FF">
        <w:t>В качестве дополнительного материала учащиеся знакомятся с методом изображ</w:t>
      </w:r>
      <w:r w:rsidRPr="00A675FF">
        <w:t>е</w:t>
      </w:r>
      <w:r w:rsidRPr="00A675FF">
        <w:t>ния пр</w:t>
      </w:r>
      <w:r w:rsidRPr="00A675FF">
        <w:t>о</w:t>
      </w:r>
      <w:r w:rsidRPr="00A675FF">
        <w:t>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</w:t>
      </w:r>
      <w:r w:rsidRPr="00A675FF">
        <w:t>с</w:t>
      </w:r>
      <w:r w:rsidRPr="00A675FF">
        <w:t>приятие человеком окружающих предметов посредством зрения осуществляется по законам центрального проектирования. Учащиеся получают необх</w:t>
      </w:r>
      <w:r w:rsidRPr="00A675FF">
        <w:t>о</w:t>
      </w:r>
      <w:r w:rsidRPr="00A675FF">
        <w:t>димые практические навыки по изображению пространственных фигур на плоскости в центральной проекции.</w:t>
      </w:r>
    </w:p>
    <w:p w:rsidR="00AD7FC1" w:rsidRPr="00A675FF" w:rsidRDefault="00AD7FC1" w:rsidP="00AD7FC1">
      <w:pPr>
        <w:ind w:firstLine="720"/>
        <w:jc w:val="both"/>
        <w:rPr>
          <w:b/>
          <w:bCs/>
        </w:rPr>
      </w:pPr>
      <w:r w:rsidRPr="00A675FF">
        <w:rPr>
          <w:b/>
          <w:bCs/>
        </w:rPr>
        <w:t>4. Многогранники (12 ч).</w:t>
      </w:r>
    </w:p>
    <w:p w:rsidR="00AD7FC1" w:rsidRPr="00A675FF" w:rsidRDefault="00AD7FC1" w:rsidP="00AD7FC1">
      <w:pPr>
        <w:ind w:firstLine="720"/>
        <w:jc w:val="both"/>
      </w:pPr>
      <w:r w:rsidRPr="00A675FF">
        <w:t>Многогранные углы. Выпуклые многогранники и их свойства. Правильные мног</w:t>
      </w:r>
      <w:r w:rsidRPr="00A675FF">
        <w:t>о</w:t>
      </w:r>
      <w:r w:rsidRPr="00A675FF">
        <w:t xml:space="preserve">гранники. </w:t>
      </w:r>
    </w:p>
    <w:p w:rsidR="00AD7FC1" w:rsidRPr="00A675FF" w:rsidRDefault="00AD7FC1" w:rsidP="00AD7FC1">
      <w:pPr>
        <w:ind w:firstLine="720"/>
        <w:jc w:val="both"/>
      </w:pPr>
      <w:r w:rsidRPr="00A675FF">
        <w:rPr>
          <w:b/>
          <w:bCs/>
        </w:rPr>
        <w:t xml:space="preserve">Цель: </w:t>
      </w:r>
      <w:r w:rsidRPr="00A675FF">
        <w:rPr>
          <w:i/>
          <w:iCs/>
        </w:rPr>
        <w:t>сформировать у учащихся представление об основных видах многогранн</w:t>
      </w:r>
      <w:r w:rsidRPr="00A675FF">
        <w:rPr>
          <w:i/>
          <w:iCs/>
        </w:rPr>
        <w:t>и</w:t>
      </w:r>
      <w:r w:rsidRPr="00A675FF">
        <w:rPr>
          <w:i/>
          <w:iCs/>
        </w:rPr>
        <w:t>ков и их свойствах; рассмотреть правильные многогранники.</w:t>
      </w:r>
    </w:p>
    <w:p w:rsidR="00AD7FC1" w:rsidRPr="00A675FF" w:rsidRDefault="00AD7FC1" w:rsidP="00AD7FC1">
      <w:pPr>
        <w:ind w:firstLine="720"/>
        <w:jc w:val="both"/>
      </w:pPr>
      <w:r w:rsidRPr="00A675FF">
        <w:t>О с н о в н а я   ц е л ь – познакомить учащихся с понятиями многогранного угла и выпуклого многогранника, рассмотреть теорему Эйлера и ее приложения к решению з</w:t>
      </w:r>
      <w:r w:rsidRPr="00A675FF">
        <w:t>а</w:t>
      </w:r>
      <w:r w:rsidRPr="00A675FF">
        <w:t>дач, сформировать представления о правильных, полуправильных и звездчатых мног</w:t>
      </w:r>
      <w:r w:rsidRPr="00A675FF">
        <w:t>о</w:t>
      </w:r>
      <w:r w:rsidRPr="00A675FF">
        <w:t>гранниках, показать проявления многогранников в природе в виде кристаллов.</w:t>
      </w:r>
    </w:p>
    <w:p w:rsidR="00AD7FC1" w:rsidRPr="00A675FF" w:rsidRDefault="00AD7FC1" w:rsidP="00AD7FC1">
      <w:pPr>
        <w:ind w:firstLine="720"/>
        <w:jc w:val="both"/>
      </w:pPr>
      <w:r w:rsidRPr="00A675FF">
        <w:t>Среди пространственных фигур особое значение имеют выпуклые фигуры и, в ч</w:t>
      </w:r>
      <w:r w:rsidRPr="00A675FF">
        <w:t>а</w:t>
      </w:r>
      <w:r w:rsidRPr="00A675FF">
        <w:t>стности, выпуклые многогранники. Теорема Эйлера о числе вершин, ребер и граней в</w:t>
      </w:r>
      <w:r w:rsidRPr="00A675FF">
        <w:t>ы</w:t>
      </w:r>
      <w:r w:rsidRPr="00A675FF">
        <w:t>пуклого многогранника играет важную роль в различных областях математики и ее пр</w:t>
      </w:r>
      <w:r w:rsidRPr="00A675FF">
        <w:t>и</w:t>
      </w:r>
      <w:r w:rsidRPr="00A675FF">
        <w:t>ложениях. При изучении правильных, полуправильных и звездчатых многогранников сл</w:t>
      </w:r>
      <w:r w:rsidRPr="00A675FF">
        <w:t>е</w:t>
      </w:r>
      <w:r w:rsidRPr="00A675FF">
        <w:t>дует использовать модели этих многогранников, изготовление которых описано в учебн</w:t>
      </w:r>
      <w:r w:rsidRPr="00A675FF">
        <w:t>и</w:t>
      </w:r>
      <w:r w:rsidRPr="00A675FF">
        <w:t>ке, а также графические компьютерные средс</w:t>
      </w:r>
      <w:r w:rsidRPr="00A675FF">
        <w:t>т</w:t>
      </w:r>
      <w:r w:rsidRPr="00A675FF">
        <w:t>ва.</w:t>
      </w:r>
    </w:p>
    <w:p w:rsidR="00AD7FC1" w:rsidRPr="00A675FF" w:rsidRDefault="00AD7FC1" w:rsidP="00AD7FC1">
      <w:pPr>
        <w:ind w:firstLine="720"/>
        <w:rPr>
          <w:b/>
          <w:bCs/>
        </w:rPr>
      </w:pPr>
      <w:r w:rsidRPr="00A675FF">
        <w:rPr>
          <w:b/>
          <w:bCs/>
        </w:rPr>
        <w:t>5.Векторы в пространстве (6ч).</w:t>
      </w:r>
    </w:p>
    <w:p w:rsidR="00AD7FC1" w:rsidRPr="00A675FF" w:rsidRDefault="00AD7FC1" w:rsidP="00AD7FC1">
      <w:pPr>
        <w:ind w:firstLine="720"/>
        <w:jc w:val="both"/>
        <w:rPr>
          <w:sz w:val="28"/>
          <w:szCs w:val="28"/>
        </w:rPr>
      </w:pPr>
      <w:r w:rsidRPr="00A675FF"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</w:t>
      </w:r>
      <w:r w:rsidRPr="00A675FF">
        <w:t>е</w:t>
      </w:r>
      <w:r w:rsidRPr="00A675FF">
        <w:t>ние пространственных фигур на плоскости. Сечения многогранников. Исторические сведения.</w:t>
      </w:r>
    </w:p>
    <w:p w:rsidR="00AD7FC1" w:rsidRPr="00A675FF" w:rsidRDefault="00AD7FC1" w:rsidP="00AD7FC1">
      <w:pPr>
        <w:ind w:firstLine="720"/>
        <w:jc w:val="both"/>
        <w:rPr>
          <w:i/>
          <w:iCs/>
        </w:rPr>
      </w:pPr>
      <w:r w:rsidRPr="00A675FF">
        <w:rPr>
          <w:b/>
          <w:bCs/>
        </w:rPr>
        <w:t xml:space="preserve">Цель: </w:t>
      </w:r>
      <w:r w:rsidRPr="00A675FF">
        <w:rPr>
          <w:i/>
          <w:iCs/>
        </w:rPr>
        <w:t>сформировать у учащихся понятие вектора в пространстве; рассмотреть основные операции над векторами.</w:t>
      </w:r>
    </w:p>
    <w:p w:rsidR="00AD7FC1" w:rsidRPr="00A675FF" w:rsidRDefault="00CE20A1" w:rsidP="00AD7FC1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6.Повторение (7 </w:t>
      </w:r>
      <w:r w:rsidR="00AD7FC1" w:rsidRPr="00A675FF">
        <w:rPr>
          <w:b/>
          <w:bCs/>
          <w:color w:val="000000"/>
        </w:rPr>
        <w:t xml:space="preserve">ч). </w:t>
      </w:r>
    </w:p>
    <w:p w:rsidR="00AD7FC1" w:rsidRPr="00A675FF" w:rsidRDefault="00AD7FC1" w:rsidP="00AD7FC1">
      <w:pPr>
        <w:ind w:firstLine="720"/>
        <w:jc w:val="both"/>
      </w:pPr>
      <w:r w:rsidRPr="00A675FF">
        <w:rPr>
          <w:b/>
          <w:bCs/>
          <w:color w:val="000000"/>
        </w:rPr>
        <w:t xml:space="preserve">Цель: </w:t>
      </w:r>
      <w:r w:rsidRPr="00A675FF">
        <w:rPr>
          <w:i/>
          <w:iCs/>
          <w:color w:val="000000"/>
        </w:rPr>
        <w:t>повторить и обобщить материал, изученный в 10 классе.</w:t>
      </w:r>
    </w:p>
    <w:p w:rsidR="00CA30B0" w:rsidRDefault="00CA30B0" w:rsidP="00CA30B0">
      <w:pPr>
        <w:jc w:val="center"/>
        <w:rPr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F20EC5" w:rsidRDefault="00F20EC5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</w:p>
    <w:p w:rsidR="00616B5A" w:rsidRPr="00B91661" w:rsidRDefault="00616B5A" w:rsidP="00616B5A">
      <w:pPr>
        <w:shd w:val="clear" w:color="auto" w:fill="FFFFFF"/>
        <w:jc w:val="center"/>
        <w:rPr>
          <w:b/>
          <w:iCs/>
          <w:spacing w:val="-2"/>
          <w:sz w:val="28"/>
          <w:szCs w:val="28"/>
        </w:rPr>
      </w:pPr>
      <w:r w:rsidRPr="00B91661">
        <w:rPr>
          <w:b/>
          <w:iCs/>
          <w:spacing w:val="-2"/>
          <w:sz w:val="28"/>
          <w:szCs w:val="28"/>
        </w:rPr>
        <w:lastRenderedPageBreak/>
        <w:t>Характеристика контрольно-измерительных материалов</w:t>
      </w:r>
    </w:p>
    <w:p w:rsidR="00616B5A" w:rsidRPr="00F113DC" w:rsidRDefault="00616B5A" w:rsidP="00616B5A">
      <w:pPr>
        <w:shd w:val="clear" w:color="auto" w:fill="FFFFFF"/>
        <w:ind w:left="153" w:firstLine="709"/>
        <w:jc w:val="both"/>
        <w:rPr>
          <w:iCs/>
          <w:color w:val="FF0000"/>
          <w:spacing w:val="-2"/>
        </w:rPr>
      </w:pPr>
    </w:p>
    <w:p w:rsidR="00616B5A" w:rsidRPr="00FD055A" w:rsidRDefault="00616B5A" w:rsidP="00616B5A">
      <w:pPr>
        <w:shd w:val="clear" w:color="auto" w:fill="FFFFFF"/>
        <w:ind w:left="153" w:firstLine="709"/>
        <w:jc w:val="both"/>
        <w:rPr>
          <w:iCs/>
          <w:spacing w:val="-2"/>
        </w:rPr>
      </w:pPr>
      <w:r w:rsidRPr="00FD055A">
        <w:rPr>
          <w:iCs/>
          <w:spacing w:val="-2"/>
        </w:rPr>
        <w:t>Контрольные работы взяты из книги «Самостоятельные и контрольные работы по алгебре и геометрии для 10 класса», авторы: Ершова А.П., Голобородько В.В., Ершова А.С. Сборник содержит полный набор самостоятельных и контрольных работ по всему курсу геометрии 10 класса. Контрольные работы рассчитаны на один урок, самостоятел</w:t>
      </w:r>
      <w:r w:rsidRPr="00FD055A">
        <w:rPr>
          <w:iCs/>
          <w:spacing w:val="-2"/>
        </w:rPr>
        <w:t>ь</w:t>
      </w:r>
      <w:r w:rsidRPr="00FD055A">
        <w:rPr>
          <w:iCs/>
          <w:spacing w:val="-2"/>
        </w:rPr>
        <w:t>ные работы – на 25-35 минут, в зависим</w:t>
      </w:r>
      <w:r w:rsidRPr="00FD055A">
        <w:rPr>
          <w:iCs/>
          <w:spacing w:val="-2"/>
        </w:rPr>
        <w:t>о</w:t>
      </w:r>
      <w:r w:rsidRPr="00FD055A">
        <w:rPr>
          <w:iCs/>
          <w:spacing w:val="-2"/>
        </w:rPr>
        <w:t xml:space="preserve">сти от темы и уровня подготовки учащихся. </w:t>
      </w:r>
    </w:p>
    <w:p w:rsidR="00616B5A" w:rsidRDefault="00616B5A" w:rsidP="00616B5A">
      <w:pPr>
        <w:shd w:val="clear" w:color="auto" w:fill="FFFFFF"/>
        <w:ind w:left="153" w:firstLine="709"/>
        <w:jc w:val="both"/>
        <w:rPr>
          <w:iCs/>
          <w:spacing w:val="-2"/>
        </w:rPr>
      </w:pPr>
      <w:r w:rsidRPr="00FD055A">
        <w:rPr>
          <w:iCs/>
          <w:spacing w:val="-2"/>
        </w:rPr>
        <w:t>Сборник позволяет осуществить дифференцированный контроль, так как задания распред</w:t>
      </w:r>
      <w:r w:rsidRPr="00FD055A">
        <w:rPr>
          <w:iCs/>
          <w:spacing w:val="-2"/>
        </w:rPr>
        <w:t>е</w:t>
      </w:r>
      <w:r w:rsidRPr="00FD055A">
        <w:rPr>
          <w:iCs/>
          <w:spacing w:val="-2"/>
        </w:rPr>
        <w:t>лены по трем уровням сложности А, Б, В. Уровень А соответствует обязательным программным требованиям, Б – среднему уровню сложности, задания уровня В предн</w:t>
      </w:r>
      <w:r w:rsidRPr="00FD055A">
        <w:rPr>
          <w:iCs/>
          <w:spacing w:val="-2"/>
        </w:rPr>
        <w:t>а</w:t>
      </w:r>
      <w:r w:rsidRPr="00FD055A">
        <w:rPr>
          <w:iCs/>
          <w:spacing w:val="-2"/>
        </w:rPr>
        <w:t>значены для учеников, проявляющих повышенный интерес к математике. Для каждого уровня приведено два расположенных рядом равноценных варианта. Как правило, на о</w:t>
      </w:r>
      <w:r w:rsidRPr="00FD055A">
        <w:rPr>
          <w:iCs/>
          <w:spacing w:val="-2"/>
        </w:rPr>
        <w:t>д</w:t>
      </w:r>
      <w:r w:rsidRPr="00FD055A">
        <w:rPr>
          <w:iCs/>
          <w:spacing w:val="-2"/>
        </w:rPr>
        <w:t>ном развороте книги приводятся оба варианта всех трех уровней сложности. Благодаря этому учащиеся могут сравнивать задания различных уровней и, с разрешения учителя, выбрать подходящий для себя уровень сложности. В книгу включены Домашние сам</w:t>
      </w:r>
      <w:r w:rsidRPr="00FD055A">
        <w:rPr>
          <w:iCs/>
          <w:spacing w:val="-2"/>
        </w:rPr>
        <w:t>о</w:t>
      </w:r>
      <w:r w:rsidRPr="00FD055A">
        <w:rPr>
          <w:iCs/>
          <w:spacing w:val="-2"/>
        </w:rPr>
        <w:t>стоятельные работы, содержащие творческие, нестандартные задачи по каждой из</w:t>
      </w:r>
      <w:r w:rsidRPr="00FD055A">
        <w:rPr>
          <w:iCs/>
          <w:spacing w:val="-2"/>
        </w:rPr>
        <w:t>у</w:t>
      </w:r>
      <w:r w:rsidRPr="00FD055A">
        <w:rPr>
          <w:iCs/>
          <w:spacing w:val="-2"/>
        </w:rPr>
        <w:t>ченной теме, а также задачи повышенной сложности. Эти задания могут в полном объеме или частично предлагаться учащимся в качестве зачетных, а также использоваться как допо</w:t>
      </w:r>
      <w:r w:rsidRPr="00FD055A">
        <w:rPr>
          <w:iCs/>
          <w:spacing w:val="-2"/>
        </w:rPr>
        <w:t>л</w:t>
      </w:r>
      <w:r w:rsidRPr="00FD055A">
        <w:rPr>
          <w:iCs/>
          <w:spacing w:val="-2"/>
        </w:rPr>
        <w:t>нительные задания для проведения контрольных работ. Ответы к контрольным и дома</w:t>
      </w:r>
      <w:r w:rsidRPr="00FD055A">
        <w:rPr>
          <w:iCs/>
          <w:spacing w:val="-2"/>
        </w:rPr>
        <w:t>ш</w:t>
      </w:r>
      <w:r w:rsidRPr="00FD055A">
        <w:rPr>
          <w:iCs/>
          <w:spacing w:val="-2"/>
        </w:rPr>
        <w:t xml:space="preserve">ним самостоятельным работам приводятся  в конце книги. </w:t>
      </w:r>
    </w:p>
    <w:p w:rsidR="00616B5A" w:rsidRDefault="00616B5A" w:rsidP="00616B5A">
      <w:pPr>
        <w:shd w:val="clear" w:color="auto" w:fill="FFFFFF"/>
        <w:ind w:left="153" w:firstLine="709"/>
        <w:jc w:val="both"/>
        <w:rPr>
          <w:iCs/>
          <w:spacing w:val="-2"/>
        </w:rPr>
      </w:pPr>
    </w:p>
    <w:p w:rsidR="00FD055A" w:rsidRPr="002E65DB" w:rsidRDefault="00FD055A" w:rsidP="00FD055A">
      <w:pPr>
        <w:pStyle w:val="af"/>
        <w:rPr>
          <w:b/>
        </w:rPr>
      </w:pPr>
      <w:r w:rsidRPr="002E65DB">
        <w:rPr>
          <w:b/>
        </w:rPr>
        <w:t xml:space="preserve">Учебно-тематическое планирование </w:t>
      </w:r>
    </w:p>
    <w:p w:rsidR="00FD055A" w:rsidRDefault="00FD055A" w:rsidP="00FD055A">
      <w:pPr>
        <w:pStyle w:val="a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1407"/>
        <w:gridCol w:w="1723"/>
        <w:gridCol w:w="1790"/>
      </w:tblGrid>
      <w:tr w:rsidR="00616B5A" w:rsidTr="00616B5A">
        <w:tc>
          <w:tcPr>
            <w:tcW w:w="498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Раздел, тема.</w:t>
            </w:r>
          </w:p>
        </w:tc>
        <w:tc>
          <w:tcPr>
            <w:tcW w:w="156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Кол-во ч</w:t>
            </w:r>
            <w:r>
              <w:t>а</w:t>
            </w:r>
            <w:r>
              <w:t>сов</w:t>
            </w:r>
          </w:p>
        </w:tc>
        <w:tc>
          <w:tcPr>
            <w:tcW w:w="1790" w:type="dxa"/>
          </w:tcPr>
          <w:p w:rsidR="00616B5A" w:rsidRPr="00616B5A" w:rsidRDefault="00616B5A" w:rsidP="00616B5A">
            <w:pPr>
              <w:pStyle w:val="af"/>
              <w:spacing w:after="200" w:line="276" w:lineRule="auto"/>
              <w:rPr>
                <w:highlight w:val="yellow"/>
              </w:rPr>
            </w:pPr>
            <w:r w:rsidRPr="00616B5A">
              <w:rPr>
                <w:highlight w:val="yellow"/>
              </w:rPr>
              <w:t>Кол-во ч</w:t>
            </w:r>
            <w:r w:rsidRPr="00616B5A">
              <w:rPr>
                <w:highlight w:val="yellow"/>
              </w:rPr>
              <w:t>а</w:t>
            </w:r>
            <w:r w:rsidRPr="00616B5A">
              <w:rPr>
                <w:highlight w:val="yellow"/>
              </w:rPr>
              <w:t>сов в авто</w:t>
            </w:r>
            <w:r w:rsidRPr="00616B5A">
              <w:rPr>
                <w:highlight w:val="yellow"/>
              </w:rPr>
              <w:t>р</w:t>
            </w:r>
            <w:r w:rsidRPr="00616B5A">
              <w:rPr>
                <w:highlight w:val="yellow"/>
              </w:rPr>
              <w:t>ской пр</w:t>
            </w:r>
            <w:r w:rsidRPr="00616B5A">
              <w:rPr>
                <w:highlight w:val="yellow"/>
              </w:rPr>
              <w:t>о</w:t>
            </w:r>
            <w:r w:rsidRPr="00616B5A">
              <w:rPr>
                <w:highlight w:val="yellow"/>
              </w:rPr>
              <w:t>грамме</w:t>
            </w:r>
          </w:p>
        </w:tc>
        <w:tc>
          <w:tcPr>
            <w:tcW w:w="1790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Кол-во ко</w:t>
            </w:r>
            <w:r>
              <w:t>н</w:t>
            </w:r>
            <w:r>
              <w:t>трольных работ</w:t>
            </w:r>
          </w:p>
        </w:tc>
      </w:tr>
      <w:tr w:rsidR="00616B5A" w:rsidTr="00616B5A">
        <w:tc>
          <w:tcPr>
            <w:tcW w:w="4989" w:type="dxa"/>
          </w:tcPr>
          <w:p w:rsidR="00616B5A" w:rsidRPr="008A42BC" w:rsidRDefault="00616B5A" w:rsidP="00616B5A">
            <w:pPr>
              <w:pStyle w:val="af"/>
              <w:spacing w:after="200" w:line="276" w:lineRule="auto"/>
            </w:pPr>
            <w:r w:rsidRPr="008A42BC">
              <w:t>ВВЕДЕНИЕ. АКСИОМЫ СТ</w:t>
            </w:r>
            <w:r w:rsidRPr="008A42BC">
              <w:t>Е</w:t>
            </w:r>
            <w:r w:rsidRPr="008A42BC">
              <w:t>РЕОМЕТРИИ И ИХ СЛЕДСТВИЯ</w:t>
            </w:r>
          </w:p>
        </w:tc>
        <w:tc>
          <w:tcPr>
            <w:tcW w:w="156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4</w:t>
            </w:r>
          </w:p>
        </w:tc>
        <w:tc>
          <w:tcPr>
            <w:tcW w:w="1790" w:type="dxa"/>
          </w:tcPr>
          <w:p w:rsidR="00616B5A" w:rsidRPr="00616B5A" w:rsidRDefault="00616B5A" w:rsidP="00616B5A">
            <w:pPr>
              <w:pStyle w:val="af"/>
              <w:spacing w:after="200" w:line="276" w:lineRule="auto"/>
              <w:rPr>
                <w:highlight w:val="yellow"/>
              </w:rPr>
            </w:pPr>
            <w:r w:rsidRPr="00616B5A">
              <w:rPr>
                <w:highlight w:val="yellow"/>
              </w:rPr>
              <w:t>3</w:t>
            </w:r>
          </w:p>
        </w:tc>
        <w:tc>
          <w:tcPr>
            <w:tcW w:w="1790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0</w:t>
            </w:r>
          </w:p>
        </w:tc>
      </w:tr>
      <w:tr w:rsidR="00616B5A" w:rsidTr="00616B5A">
        <w:tc>
          <w:tcPr>
            <w:tcW w:w="498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ПАРАЛЛЕЛЬНОСТЬ ПРЯМЫХ И ПЛОСКОСТЕЙ</w:t>
            </w:r>
          </w:p>
        </w:tc>
        <w:tc>
          <w:tcPr>
            <w:tcW w:w="156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20</w:t>
            </w:r>
          </w:p>
        </w:tc>
        <w:tc>
          <w:tcPr>
            <w:tcW w:w="1790" w:type="dxa"/>
          </w:tcPr>
          <w:p w:rsidR="00616B5A" w:rsidRPr="00616B5A" w:rsidRDefault="00616B5A" w:rsidP="00616B5A">
            <w:pPr>
              <w:pStyle w:val="af"/>
              <w:spacing w:after="200" w:line="276" w:lineRule="auto"/>
              <w:rPr>
                <w:highlight w:val="yellow"/>
              </w:rPr>
            </w:pPr>
            <w:r w:rsidRPr="00616B5A">
              <w:rPr>
                <w:highlight w:val="yellow"/>
              </w:rPr>
              <w:t>16</w:t>
            </w:r>
          </w:p>
        </w:tc>
        <w:tc>
          <w:tcPr>
            <w:tcW w:w="1790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2</w:t>
            </w:r>
          </w:p>
        </w:tc>
      </w:tr>
      <w:tr w:rsidR="00616B5A" w:rsidTr="00616B5A">
        <w:tc>
          <w:tcPr>
            <w:tcW w:w="4989" w:type="dxa"/>
          </w:tcPr>
          <w:p w:rsidR="00616B5A" w:rsidRPr="008A42BC" w:rsidRDefault="00616B5A" w:rsidP="00616B5A">
            <w:pPr>
              <w:pStyle w:val="af"/>
              <w:spacing w:after="200" w:line="276" w:lineRule="auto"/>
            </w:pPr>
            <w:r w:rsidRPr="008A42BC">
              <w:t>ПЕРПЕНДИКУЛЯРНОСТЬ ПР</w:t>
            </w:r>
            <w:r w:rsidRPr="008A42BC">
              <w:t>Я</w:t>
            </w:r>
            <w:r w:rsidRPr="008A42BC">
              <w:t>МЫХ И ПЛОСКОСТЕЙ</w:t>
            </w:r>
          </w:p>
        </w:tc>
        <w:tc>
          <w:tcPr>
            <w:tcW w:w="156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19</w:t>
            </w:r>
          </w:p>
        </w:tc>
        <w:tc>
          <w:tcPr>
            <w:tcW w:w="1790" w:type="dxa"/>
          </w:tcPr>
          <w:p w:rsidR="00616B5A" w:rsidRPr="00616B5A" w:rsidRDefault="00616B5A" w:rsidP="00616B5A">
            <w:pPr>
              <w:pStyle w:val="af"/>
              <w:spacing w:after="200" w:line="276" w:lineRule="auto"/>
              <w:rPr>
                <w:highlight w:val="yellow"/>
              </w:rPr>
            </w:pPr>
            <w:r w:rsidRPr="00616B5A">
              <w:rPr>
                <w:highlight w:val="yellow"/>
              </w:rPr>
              <w:t>17</w:t>
            </w:r>
          </w:p>
        </w:tc>
        <w:tc>
          <w:tcPr>
            <w:tcW w:w="1790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1</w:t>
            </w:r>
          </w:p>
        </w:tc>
      </w:tr>
      <w:tr w:rsidR="00616B5A" w:rsidTr="00616B5A">
        <w:tc>
          <w:tcPr>
            <w:tcW w:w="498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МНОГОГРАННИКИ</w:t>
            </w:r>
          </w:p>
        </w:tc>
        <w:tc>
          <w:tcPr>
            <w:tcW w:w="156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12</w:t>
            </w:r>
          </w:p>
        </w:tc>
        <w:tc>
          <w:tcPr>
            <w:tcW w:w="1790" w:type="dxa"/>
          </w:tcPr>
          <w:p w:rsidR="00616B5A" w:rsidRPr="00616B5A" w:rsidRDefault="00616B5A" w:rsidP="00616B5A">
            <w:pPr>
              <w:pStyle w:val="af"/>
              <w:spacing w:after="200" w:line="276" w:lineRule="auto"/>
              <w:rPr>
                <w:highlight w:val="yellow"/>
              </w:rPr>
            </w:pPr>
            <w:r w:rsidRPr="00616B5A">
              <w:rPr>
                <w:highlight w:val="yellow"/>
              </w:rPr>
              <w:t>12</w:t>
            </w:r>
          </w:p>
        </w:tc>
        <w:tc>
          <w:tcPr>
            <w:tcW w:w="1790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1</w:t>
            </w:r>
          </w:p>
        </w:tc>
      </w:tr>
      <w:tr w:rsidR="00616B5A" w:rsidTr="00616B5A">
        <w:tc>
          <w:tcPr>
            <w:tcW w:w="498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ВЕКТОРЫ В ПРОСТРАНСТВЕ</w:t>
            </w:r>
          </w:p>
        </w:tc>
        <w:tc>
          <w:tcPr>
            <w:tcW w:w="156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6</w:t>
            </w:r>
          </w:p>
        </w:tc>
        <w:tc>
          <w:tcPr>
            <w:tcW w:w="1790" w:type="dxa"/>
          </w:tcPr>
          <w:p w:rsidR="00616B5A" w:rsidRPr="00616B5A" w:rsidRDefault="00616B5A" w:rsidP="00616B5A">
            <w:pPr>
              <w:pStyle w:val="af"/>
              <w:spacing w:after="200" w:line="276" w:lineRule="auto"/>
              <w:rPr>
                <w:highlight w:val="yellow"/>
              </w:rPr>
            </w:pPr>
            <w:r w:rsidRPr="00616B5A">
              <w:rPr>
                <w:highlight w:val="yellow"/>
              </w:rPr>
              <w:t>-</w:t>
            </w:r>
          </w:p>
        </w:tc>
        <w:tc>
          <w:tcPr>
            <w:tcW w:w="1790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0</w:t>
            </w:r>
          </w:p>
        </w:tc>
      </w:tr>
      <w:tr w:rsidR="00616B5A" w:rsidTr="00616B5A">
        <w:tc>
          <w:tcPr>
            <w:tcW w:w="498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Повторение курса геометрии 10 класса</w:t>
            </w:r>
          </w:p>
        </w:tc>
        <w:tc>
          <w:tcPr>
            <w:tcW w:w="156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7</w:t>
            </w:r>
          </w:p>
        </w:tc>
        <w:tc>
          <w:tcPr>
            <w:tcW w:w="1790" w:type="dxa"/>
          </w:tcPr>
          <w:p w:rsidR="00616B5A" w:rsidRPr="00616B5A" w:rsidRDefault="00616B5A" w:rsidP="00616B5A">
            <w:pPr>
              <w:pStyle w:val="af"/>
              <w:spacing w:after="200" w:line="276" w:lineRule="auto"/>
              <w:rPr>
                <w:highlight w:val="yellow"/>
              </w:rPr>
            </w:pPr>
            <w:r w:rsidRPr="00616B5A">
              <w:rPr>
                <w:highlight w:val="yellow"/>
              </w:rPr>
              <w:t>3</w:t>
            </w:r>
          </w:p>
        </w:tc>
        <w:tc>
          <w:tcPr>
            <w:tcW w:w="1790" w:type="dxa"/>
          </w:tcPr>
          <w:p w:rsidR="00616B5A" w:rsidRDefault="00DB6911" w:rsidP="00616B5A">
            <w:pPr>
              <w:pStyle w:val="af"/>
              <w:spacing w:after="200" w:line="276" w:lineRule="auto"/>
            </w:pPr>
            <w:r>
              <w:t>1</w:t>
            </w:r>
          </w:p>
        </w:tc>
      </w:tr>
      <w:tr w:rsidR="00616B5A" w:rsidTr="00616B5A">
        <w:tc>
          <w:tcPr>
            <w:tcW w:w="498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Всего</w:t>
            </w:r>
          </w:p>
        </w:tc>
        <w:tc>
          <w:tcPr>
            <w:tcW w:w="1569" w:type="dxa"/>
          </w:tcPr>
          <w:p w:rsidR="00616B5A" w:rsidRDefault="00616B5A" w:rsidP="00616B5A">
            <w:pPr>
              <w:pStyle w:val="af"/>
              <w:spacing w:after="200" w:line="276" w:lineRule="auto"/>
            </w:pPr>
            <w:r>
              <w:t>68</w:t>
            </w:r>
          </w:p>
        </w:tc>
        <w:tc>
          <w:tcPr>
            <w:tcW w:w="1790" w:type="dxa"/>
          </w:tcPr>
          <w:p w:rsidR="00616B5A" w:rsidRPr="00616B5A" w:rsidRDefault="00616B5A" w:rsidP="00616B5A">
            <w:pPr>
              <w:pStyle w:val="af"/>
              <w:spacing w:after="200" w:line="276" w:lineRule="auto"/>
              <w:rPr>
                <w:highlight w:val="yellow"/>
              </w:rPr>
            </w:pPr>
            <w:r w:rsidRPr="00616B5A">
              <w:rPr>
                <w:highlight w:val="yellow"/>
              </w:rPr>
              <w:t>51</w:t>
            </w:r>
          </w:p>
        </w:tc>
        <w:tc>
          <w:tcPr>
            <w:tcW w:w="1790" w:type="dxa"/>
          </w:tcPr>
          <w:p w:rsidR="00616B5A" w:rsidRDefault="00DB6911" w:rsidP="00616B5A">
            <w:pPr>
              <w:pStyle w:val="af"/>
              <w:spacing w:after="200" w:line="276" w:lineRule="auto"/>
            </w:pPr>
            <w:r>
              <w:t>5</w:t>
            </w:r>
          </w:p>
        </w:tc>
      </w:tr>
    </w:tbl>
    <w:p w:rsidR="00FD055A" w:rsidRDefault="00FD055A" w:rsidP="00FD055A">
      <w:pPr>
        <w:rPr>
          <w:b/>
        </w:rPr>
      </w:pPr>
    </w:p>
    <w:p w:rsidR="006253D9" w:rsidRDefault="006253D9" w:rsidP="00FD055A">
      <w:pPr>
        <w:spacing w:before="80" w:after="80"/>
        <w:jc w:val="center"/>
        <w:rPr>
          <w:b/>
          <w:sz w:val="28"/>
          <w:szCs w:val="28"/>
          <w:u w:val="single"/>
        </w:rPr>
      </w:pPr>
    </w:p>
    <w:p w:rsidR="00F20EC5" w:rsidRDefault="00F20EC5" w:rsidP="00FD055A">
      <w:pPr>
        <w:spacing w:before="80" w:after="80"/>
        <w:jc w:val="center"/>
        <w:rPr>
          <w:b/>
          <w:sz w:val="28"/>
          <w:szCs w:val="28"/>
          <w:u w:val="single"/>
        </w:rPr>
      </w:pPr>
    </w:p>
    <w:p w:rsidR="00FD055A" w:rsidRPr="00616B5A" w:rsidRDefault="00FD055A" w:rsidP="00FD055A">
      <w:pPr>
        <w:spacing w:before="80" w:after="80"/>
        <w:jc w:val="center"/>
        <w:rPr>
          <w:b/>
          <w:sz w:val="28"/>
          <w:szCs w:val="28"/>
          <w:u w:val="single"/>
        </w:rPr>
      </w:pPr>
      <w:r w:rsidRPr="00616B5A">
        <w:rPr>
          <w:b/>
          <w:sz w:val="28"/>
          <w:szCs w:val="28"/>
          <w:u w:val="single"/>
        </w:rPr>
        <w:lastRenderedPageBreak/>
        <w:t>Календарно-тематическое планирование</w:t>
      </w:r>
    </w:p>
    <w:p w:rsidR="00FD055A" w:rsidRDefault="00FD055A" w:rsidP="00FD055A">
      <w:pPr>
        <w:spacing w:before="80" w:after="80"/>
        <w:jc w:val="center"/>
        <w:rPr>
          <w:b/>
          <w:u w:val="single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645"/>
        <w:gridCol w:w="3828"/>
        <w:gridCol w:w="900"/>
        <w:gridCol w:w="825"/>
        <w:gridCol w:w="992"/>
        <w:gridCol w:w="992"/>
        <w:gridCol w:w="920"/>
      </w:tblGrid>
      <w:tr w:rsidR="00616B5A" w:rsidRPr="00543ECA" w:rsidTr="00F20EC5">
        <w:trPr>
          <w:cantSplit/>
          <w:trHeight w:val="570"/>
        </w:trPr>
        <w:tc>
          <w:tcPr>
            <w:tcW w:w="597" w:type="dxa"/>
            <w:vMerge w:val="restart"/>
            <w:textDirection w:val="btLr"/>
          </w:tcPr>
          <w:p w:rsidR="00616B5A" w:rsidRPr="00543ECA" w:rsidRDefault="00616B5A" w:rsidP="00616B5A">
            <w:pPr>
              <w:ind w:left="113" w:right="113"/>
            </w:pPr>
            <w:r w:rsidRPr="00543ECA">
              <w:t>№ урока</w:t>
            </w:r>
            <w:r w:rsidR="00DB6911">
              <w:t xml:space="preserve"> в г</w:t>
            </w:r>
            <w:r w:rsidR="00DB6911">
              <w:t>о</w:t>
            </w:r>
            <w:r w:rsidR="00DB6911">
              <w:t>ду</w:t>
            </w:r>
          </w:p>
        </w:tc>
        <w:tc>
          <w:tcPr>
            <w:tcW w:w="645" w:type="dxa"/>
            <w:vMerge w:val="restart"/>
          </w:tcPr>
          <w:p w:rsidR="00616B5A" w:rsidRPr="00543ECA" w:rsidRDefault="00616B5A" w:rsidP="00616B5A">
            <w:pPr>
              <w:jc w:val="center"/>
            </w:pPr>
            <w:r w:rsidRPr="00543ECA">
              <w:t>№ урока</w:t>
            </w:r>
            <w:r w:rsidR="00DB6911">
              <w:t xml:space="preserve"> в т</w:t>
            </w:r>
            <w:r w:rsidR="00DB6911">
              <w:t>е</w:t>
            </w:r>
            <w:r w:rsidR="00DB6911">
              <w:t>ме</w:t>
            </w:r>
          </w:p>
        </w:tc>
        <w:tc>
          <w:tcPr>
            <w:tcW w:w="3828" w:type="dxa"/>
            <w:vMerge w:val="restart"/>
          </w:tcPr>
          <w:p w:rsidR="00616B5A" w:rsidRPr="00543ECA" w:rsidRDefault="00616B5A" w:rsidP="00616B5A">
            <w:pPr>
              <w:jc w:val="center"/>
            </w:pPr>
            <w:r w:rsidRPr="00543ECA">
              <w:t>Тема урока</w:t>
            </w:r>
          </w:p>
        </w:tc>
        <w:tc>
          <w:tcPr>
            <w:tcW w:w="900" w:type="dxa"/>
            <w:vMerge w:val="restart"/>
          </w:tcPr>
          <w:p w:rsidR="00616B5A" w:rsidRPr="00543ECA" w:rsidRDefault="00616B5A" w:rsidP="00616B5A">
            <w:r w:rsidRPr="00543ECA">
              <w:t>Кол-во ч</w:t>
            </w:r>
            <w:r w:rsidRPr="00543ECA">
              <w:t>а</w:t>
            </w:r>
            <w:r w:rsidRPr="00543ECA">
              <w:t>сов</w:t>
            </w:r>
          </w:p>
        </w:tc>
        <w:tc>
          <w:tcPr>
            <w:tcW w:w="825" w:type="dxa"/>
          </w:tcPr>
          <w:p w:rsidR="00616B5A" w:rsidRPr="00543ECA" w:rsidRDefault="00616B5A" w:rsidP="00616B5A">
            <w:r w:rsidRPr="00543ECA">
              <w:t>Учебник</w:t>
            </w:r>
          </w:p>
          <w:p w:rsidR="00616B5A" w:rsidRPr="00543ECA" w:rsidRDefault="00616B5A" w:rsidP="00616B5A">
            <w:r w:rsidRPr="00543ECA">
              <w:t>(пункт)</w:t>
            </w:r>
          </w:p>
        </w:tc>
        <w:tc>
          <w:tcPr>
            <w:tcW w:w="1984" w:type="dxa"/>
            <w:gridSpan w:val="2"/>
          </w:tcPr>
          <w:p w:rsidR="00616B5A" w:rsidRPr="00543ECA" w:rsidRDefault="00616B5A" w:rsidP="00616B5A">
            <w:r w:rsidRPr="00543ECA">
              <w:t>Дата проведения</w:t>
            </w:r>
          </w:p>
          <w:p w:rsidR="00616B5A" w:rsidRPr="00543ECA" w:rsidRDefault="00616B5A" w:rsidP="00616B5A"/>
        </w:tc>
        <w:tc>
          <w:tcPr>
            <w:tcW w:w="920" w:type="dxa"/>
          </w:tcPr>
          <w:p w:rsidR="00616B5A" w:rsidRPr="00543ECA" w:rsidRDefault="00616B5A" w:rsidP="00616B5A">
            <w:r w:rsidRPr="00543ECA">
              <w:t>пр</w:t>
            </w:r>
            <w:r w:rsidRPr="00543ECA">
              <w:t>и</w:t>
            </w:r>
            <w:r w:rsidRPr="00543ECA">
              <w:t>меч</w:t>
            </w:r>
            <w:r w:rsidRPr="00543ECA">
              <w:t>а</w:t>
            </w:r>
            <w:r w:rsidRPr="00543ECA">
              <w:t>ние</w:t>
            </w:r>
          </w:p>
        </w:tc>
      </w:tr>
      <w:tr w:rsidR="00616B5A" w:rsidRPr="00543ECA" w:rsidTr="00F20EC5">
        <w:trPr>
          <w:cantSplit/>
          <w:trHeight w:val="570"/>
        </w:trPr>
        <w:tc>
          <w:tcPr>
            <w:tcW w:w="597" w:type="dxa"/>
            <w:vMerge/>
            <w:textDirection w:val="btLr"/>
          </w:tcPr>
          <w:p w:rsidR="00616B5A" w:rsidRPr="00543ECA" w:rsidRDefault="00616B5A" w:rsidP="00616B5A">
            <w:pPr>
              <w:ind w:left="113" w:right="113"/>
            </w:pPr>
          </w:p>
        </w:tc>
        <w:tc>
          <w:tcPr>
            <w:tcW w:w="645" w:type="dxa"/>
            <w:vMerge/>
          </w:tcPr>
          <w:p w:rsidR="00616B5A" w:rsidRPr="00543ECA" w:rsidRDefault="00616B5A" w:rsidP="00616B5A">
            <w:pPr>
              <w:jc w:val="center"/>
            </w:pPr>
          </w:p>
        </w:tc>
        <w:tc>
          <w:tcPr>
            <w:tcW w:w="3828" w:type="dxa"/>
            <w:vMerge/>
          </w:tcPr>
          <w:p w:rsidR="00616B5A" w:rsidRPr="00543ECA" w:rsidRDefault="00616B5A" w:rsidP="00616B5A">
            <w:pPr>
              <w:jc w:val="center"/>
            </w:pPr>
          </w:p>
        </w:tc>
        <w:tc>
          <w:tcPr>
            <w:tcW w:w="900" w:type="dxa"/>
            <w:vMerge/>
          </w:tcPr>
          <w:p w:rsidR="00616B5A" w:rsidRPr="00543ECA" w:rsidRDefault="00616B5A" w:rsidP="00616B5A"/>
        </w:tc>
        <w:tc>
          <w:tcPr>
            <w:tcW w:w="825" w:type="dxa"/>
          </w:tcPr>
          <w:p w:rsidR="00616B5A" w:rsidRPr="00543ECA" w:rsidRDefault="00616B5A" w:rsidP="00616B5A"/>
        </w:tc>
        <w:tc>
          <w:tcPr>
            <w:tcW w:w="992" w:type="dxa"/>
          </w:tcPr>
          <w:p w:rsidR="00616B5A" w:rsidRPr="00543ECA" w:rsidRDefault="00616B5A" w:rsidP="00616B5A">
            <w:r w:rsidRPr="00543ECA">
              <w:t>План</w:t>
            </w:r>
          </w:p>
        </w:tc>
        <w:tc>
          <w:tcPr>
            <w:tcW w:w="992" w:type="dxa"/>
          </w:tcPr>
          <w:p w:rsidR="00616B5A" w:rsidRPr="00543ECA" w:rsidRDefault="00616B5A" w:rsidP="00616B5A">
            <w:r w:rsidRPr="00543ECA">
              <w:t>Факт</w:t>
            </w:r>
          </w:p>
        </w:tc>
        <w:tc>
          <w:tcPr>
            <w:tcW w:w="920" w:type="dxa"/>
          </w:tcPr>
          <w:p w:rsidR="00616B5A" w:rsidRPr="00543ECA" w:rsidRDefault="00616B5A" w:rsidP="00616B5A"/>
        </w:tc>
      </w:tr>
      <w:tr w:rsidR="00616B5A" w:rsidRPr="00543ECA" w:rsidTr="00F20EC5">
        <w:tc>
          <w:tcPr>
            <w:tcW w:w="597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645" w:type="dxa"/>
            <w:shd w:val="clear" w:color="auto" w:fill="EEECE1" w:themeFill="background2"/>
          </w:tcPr>
          <w:p w:rsidR="00616B5A" w:rsidRPr="00543ECA" w:rsidRDefault="00616B5A" w:rsidP="00616B5A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616B5A" w:rsidRPr="00543ECA" w:rsidRDefault="00616B5A" w:rsidP="00616B5A">
            <w:pPr>
              <w:rPr>
                <w:b/>
              </w:rPr>
            </w:pPr>
            <w:r w:rsidRPr="00543ECA">
              <w:rPr>
                <w:b/>
              </w:rPr>
              <w:t xml:space="preserve">ВВЕДЕНИЕ. </w:t>
            </w:r>
          </w:p>
        </w:tc>
        <w:tc>
          <w:tcPr>
            <w:tcW w:w="900" w:type="dxa"/>
            <w:shd w:val="clear" w:color="auto" w:fill="EEECE1" w:themeFill="background2"/>
          </w:tcPr>
          <w:p w:rsidR="00616B5A" w:rsidRPr="00543ECA" w:rsidRDefault="00616B5A" w:rsidP="00616B5A">
            <w:pPr>
              <w:rPr>
                <w:b/>
              </w:rPr>
            </w:pPr>
            <w:r w:rsidRPr="00543ECA">
              <w:rPr>
                <w:b/>
              </w:rPr>
              <w:t>4</w:t>
            </w:r>
          </w:p>
        </w:tc>
        <w:tc>
          <w:tcPr>
            <w:tcW w:w="825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992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992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920" w:type="dxa"/>
            <w:shd w:val="clear" w:color="auto" w:fill="EEECE1" w:themeFill="background2"/>
          </w:tcPr>
          <w:p w:rsidR="00616B5A" w:rsidRPr="00543ECA" w:rsidRDefault="00616B5A" w:rsidP="00616B5A"/>
        </w:tc>
      </w:tr>
      <w:tr w:rsidR="008F72D7" w:rsidRPr="00543ECA" w:rsidTr="00F20EC5">
        <w:tc>
          <w:tcPr>
            <w:tcW w:w="597" w:type="dxa"/>
          </w:tcPr>
          <w:p w:rsidR="008F72D7" w:rsidRPr="00543ECA" w:rsidRDefault="008F72D7" w:rsidP="00616B5A">
            <w:r w:rsidRPr="00543ECA">
              <w:t>1</w:t>
            </w:r>
          </w:p>
        </w:tc>
        <w:tc>
          <w:tcPr>
            <w:tcW w:w="645" w:type="dxa"/>
          </w:tcPr>
          <w:p w:rsidR="008F72D7" w:rsidRPr="00543ECA" w:rsidRDefault="008F72D7" w:rsidP="00616B5A">
            <w:r w:rsidRPr="00543ECA">
              <w:t>1</w:t>
            </w:r>
          </w:p>
        </w:tc>
        <w:tc>
          <w:tcPr>
            <w:tcW w:w="3828" w:type="dxa"/>
          </w:tcPr>
          <w:p w:rsidR="008F72D7" w:rsidRPr="00543ECA" w:rsidRDefault="008F72D7" w:rsidP="00616B5A">
            <w:r w:rsidRPr="00543ECA">
              <w:t>Предмет стереометрии. Аксиомы ст</w:t>
            </w:r>
            <w:r w:rsidRPr="00543ECA">
              <w:t>е</w:t>
            </w:r>
            <w:r w:rsidRPr="00543ECA">
              <w:t>реометрии.</w:t>
            </w:r>
          </w:p>
        </w:tc>
        <w:tc>
          <w:tcPr>
            <w:tcW w:w="900" w:type="dxa"/>
          </w:tcPr>
          <w:p w:rsidR="008F72D7" w:rsidRPr="00543ECA" w:rsidRDefault="008F72D7" w:rsidP="00616B5A">
            <w:r w:rsidRPr="00543ECA">
              <w:t>1</w:t>
            </w:r>
          </w:p>
        </w:tc>
        <w:tc>
          <w:tcPr>
            <w:tcW w:w="825" w:type="dxa"/>
          </w:tcPr>
          <w:p w:rsidR="008F72D7" w:rsidRPr="00543ECA" w:rsidRDefault="008F72D7" w:rsidP="00616B5A">
            <w:r w:rsidRPr="00543ECA">
              <w:t xml:space="preserve"> п.1,2</w:t>
            </w:r>
          </w:p>
        </w:tc>
        <w:tc>
          <w:tcPr>
            <w:tcW w:w="992" w:type="dxa"/>
            <w:vMerge w:val="restart"/>
          </w:tcPr>
          <w:p w:rsidR="008F72D7" w:rsidRPr="00543ECA" w:rsidRDefault="008F72D7" w:rsidP="00616B5A"/>
        </w:tc>
        <w:tc>
          <w:tcPr>
            <w:tcW w:w="992" w:type="dxa"/>
          </w:tcPr>
          <w:p w:rsidR="008F72D7" w:rsidRPr="00543ECA" w:rsidRDefault="008F72D7" w:rsidP="00616B5A"/>
        </w:tc>
        <w:tc>
          <w:tcPr>
            <w:tcW w:w="920" w:type="dxa"/>
          </w:tcPr>
          <w:p w:rsidR="008F72D7" w:rsidRPr="00543ECA" w:rsidRDefault="008F72D7" w:rsidP="00616B5A"/>
        </w:tc>
      </w:tr>
      <w:tr w:rsidR="008F72D7" w:rsidRPr="00543ECA" w:rsidTr="00F20EC5">
        <w:tc>
          <w:tcPr>
            <w:tcW w:w="597" w:type="dxa"/>
          </w:tcPr>
          <w:p w:rsidR="008F72D7" w:rsidRPr="00543ECA" w:rsidRDefault="008F72D7" w:rsidP="00616B5A">
            <w:r w:rsidRPr="00543ECA">
              <w:t>2</w:t>
            </w:r>
          </w:p>
        </w:tc>
        <w:tc>
          <w:tcPr>
            <w:tcW w:w="645" w:type="dxa"/>
          </w:tcPr>
          <w:p w:rsidR="008F72D7" w:rsidRPr="00543ECA" w:rsidRDefault="008F72D7" w:rsidP="00616B5A">
            <w:r w:rsidRPr="00543ECA">
              <w:t>2</w:t>
            </w:r>
          </w:p>
        </w:tc>
        <w:tc>
          <w:tcPr>
            <w:tcW w:w="3828" w:type="dxa"/>
          </w:tcPr>
          <w:p w:rsidR="008F72D7" w:rsidRPr="00543ECA" w:rsidRDefault="008F72D7" w:rsidP="00616B5A">
            <w:r w:rsidRPr="00543ECA">
              <w:t>Некоторые следствия из аксиом.</w:t>
            </w:r>
          </w:p>
        </w:tc>
        <w:tc>
          <w:tcPr>
            <w:tcW w:w="900" w:type="dxa"/>
          </w:tcPr>
          <w:p w:rsidR="008F72D7" w:rsidRPr="00543ECA" w:rsidRDefault="008F72D7" w:rsidP="00616B5A">
            <w:r w:rsidRPr="00543ECA">
              <w:t>1</w:t>
            </w:r>
          </w:p>
        </w:tc>
        <w:tc>
          <w:tcPr>
            <w:tcW w:w="825" w:type="dxa"/>
          </w:tcPr>
          <w:p w:rsidR="008F72D7" w:rsidRPr="00543ECA" w:rsidRDefault="008F72D7" w:rsidP="00616B5A">
            <w:r w:rsidRPr="00543ECA">
              <w:t>п.3</w:t>
            </w:r>
          </w:p>
        </w:tc>
        <w:tc>
          <w:tcPr>
            <w:tcW w:w="992" w:type="dxa"/>
            <w:vMerge/>
          </w:tcPr>
          <w:p w:rsidR="008F72D7" w:rsidRPr="00543ECA" w:rsidRDefault="008F72D7" w:rsidP="00616B5A"/>
        </w:tc>
        <w:tc>
          <w:tcPr>
            <w:tcW w:w="992" w:type="dxa"/>
          </w:tcPr>
          <w:p w:rsidR="008F72D7" w:rsidRPr="00543ECA" w:rsidRDefault="008F72D7" w:rsidP="00616B5A"/>
        </w:tc>
        <w:tc>
          <w:tcPr>
            <w:tcW w:w="920" w:type="dxa"/>
          </w:tcPr>
          <w:p w:rsidR="008F72D7" w:rsidRPr="00543ECA" w:rsidRDefault="008F72D7" w:rsidP="00616B5A"/>
        </w:tc>
      </w:tr>
      <w:tr w:rsidR="008F72D7" w:rsidRPr="00543ECA" w:rsidTr="00F20EC5">
        <w:tc>
          <w:tcPr>
            <w:tcW w:w="597" w:type="dxa"/>
          </w:tcPr>
          <w:p w:rsidR="008F72D7" w:rsidRPr="00543ECA" w:rsidRDefault="008F72D7" w:rsidP="00616B5A">
            <w:r w:rsidRPr="00543ECA">
              <w:t>3</w:t>
            </w:r>
          </w:p>
        </w:tc>
        <w:tc>
          <w:tcPr>
            <w:tcW w:w="645" w:type="dxa"/>
          </w:tcPr>
          <w:p w:rsidR="008F72D7" w:rsidRPr="00543ECA" w:rsidRDefault="008F72D7" w:rsidP="00616B5A">
            <w:r w:rsidRPr="00543ECA">
              <w:t>3</w:t>
            </w:r>
          </w:p>
        </w:tc>
        <w:tc>
          <w:tcPr>
            <w:tcW w:w="3828" w:type="dxa"/>
          </w:tcPr>
          <w:p w:rsidR="008F72D7" w:rsidRPr="00543ECA" w:rsidRDefault="008F72D7" w:rsidP="00616B5A">
            <w:r w:rsidRPr="00543ECA">
              <w:t>Решение задач на применение а</w:t>
            </w:r>
            <w:r w:rsidRPr="00543ECA">
              <w:t>к</w:t>
            </w:r>
            <w:r w:rsidRPr="00543ECA">
              <w:t>сиом стереометрии и их следс</w:t>
            </w:r>
            <w:r w:rsidRPr="00543ECA">
              <w:t>т</w:t>
            </w:r>
            <w:r w:rsidRPr="00543ECA">
              <w:t xml:space="preserve">вий. </w:t>
            </w:r>
          </w:p>
        </w:tc>
        <w:tc>
          <w:tcPr>
            <w:tcW w:w="900" w:type="dxa"/>
          </w:tcPr>
          <w:p w:rsidR="008F72D7" w:rsidRPr="00543ECA" w:rsidRDefault="008F72D7" w:rsidP="00616B5A">
            <w:r w:rsidRPr="00543ECA">
              <w:t>1</w:t>
            </w:r>
          </w:p>
        </w:tc>
        <w:tc>
          <w:tcPr>
            <w:tcW w:w="825" w:type="dxa"/>
          </w:tcPr>
          <w:p w:rsidR="008F72D7" w:rsidRPr="00543ECA" w:rsidRDefault="008F72D7" w:rsidP="00616B5A">
            <w:r w:rsidRPr="00543ECA">
              <w:t>п.1,2,3</w:t>
            </w:r>
          </w:p>
        </w:tc>
        <w:tc>
          <w:tcPr>
            <w:tcW w:w="992" w:type="dxa"/>
            <w:vMerge w:val="restart"/>
          </w:tcPr>
          <w:p w:rsidR="008F72D7" w:rsidRPr="00543ECA" w:rsidRDefault="008F72D7" w:rsidP="00616B5A"/>
        </w:tc>
        <w:tc>
          <w:tcPr>
            <w:tcW w:w="992" w:type="dxa"/>
          </w:tcPr>
          <w:p w:rsidR="008F72D7" w:rsidRPr="00543ECA" w:rsidRDefault="008F72D7" w:rsidP="00616B5A"/>
        </w:tc>
        <w:tc>
          <w:tcPr>
            <w:tcW w:w="920" w:type="dxa"/>
          </w:tcPr>
          <w:p w:rsidR="008F72D7" w:rsidRPr="00543ECA" w:rsidRDefault="008F72D7" w:rsidP="00616B5A"/>
        </w:tc>
      </w:tr>
      <w:tr w:rsidR="008F72D7" w:rsidRPr="00543ECA" w:rsidTr="00F20EC5">
        <w:tc>
          <w:tcPr>
            <w:tcW w:w="597" w:type="dxa"/>
            <w:tcBorders>
              <w:bottom w:val="single" w:sz="4" w:space="0" w:color="auto"/>
            </w:tcBorders>
          </w:tcPr>
          <w:p w:rsidR="008F72D7" w:rsidRPr="00543ECA" w:rsidRDefault="008F72D7" w:rsidP="00616B5A">
            <w:r w:rsidRPr="00543ECA">
              <w:t>4.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F72D7" w:rsidRPr="00543ECA" w:rsidRDefault="008F72D7" w:rsidP="00616B5A">
            <w:r w:rsidRPr="00543ECA"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F72D7" w:rsidRPr="00543ECA" w:rsidRDefault="008F72D7" w:rsidP="00616B5A">
            <w:pPr>
              <w:jc w:val="both"/>
            </w:pPr>
            <w:r w:rsidRPr="00543ECA">
              <w:t>Решение задач на применение а</w:t>
            </w:r>
            <w:r w:rsidRPr="00543ECA">
              <w:t>к</w:t>
            </w:r>
            <w:r w:rsidRPr="00543ECA">
              <w:t>сиом стереометрии и их следс</w:t>
            </w:r>
            <w:r w:rsidRPr="00543ECA">
              <w:t>т</w:t>
            </w:r>
            <w:r w:rsidRPr="00543ECA">
              <w:t>вий. Сам</w:t>
            </w:r>
            <w:r w:rsidRPr="00543ECA">
              <w:t>о</w:t>
            </w:r>
            <w:r w:rsidRPr="00543ECA">
              <w:t xml:space="preserve">стоятельная работа.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F72D7" w:rsidRPr="00543ECA" w:rsidRDefault="008F72D7" w:rsidP="00616B5A">
            <w:r w:rsidRPr="00543ECA"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8F72D7" w:rsidRPr="00543ECA" w:rsidRDefault="008F72D7" w:rsidP="00616B5A">
            <w:r w:rsidRPr="00543ECA">
              <w:t>п.1,2,3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F72D7" w:rsidRPr="00543ECA" w:rsidRDefault="008F72D7" w:rsidP="00616B5A"/>
        </w:tc>
        <w:tc>
          <w:tcPr>
            <w:tcW w:w="992" w:type="dxa"/>
            <w:tcBorders>
              <w:bottom w:val="single" w:sz="4" w:space="0" w:color="auto"/>
            </w:tcBorders>
          </w:tcPr>
          <w:p w:rsidR="008F72D7" w:rsidRPr="00543ECA" w:rsidRDefault="008F72D7" w:rsidP="00616B5A"/>
        </w:tc>
        <w:tc>
          <w:tcPr>
            <w:tcW w:w="920" w:type="dxa"/>
            <w:tcBorders>
              <w:bottom w:val="single" w:sz="4" w:space="0" w:color="auto"/>
            </w:tcBorders>
          </w:tcPr>
          <w:p w:rsidR="008F72D7" w:rsidRPr="00543ECA" w:rsidRDefault="008F72D7" w:rsidP="00616B5A"/>
        </w:tc>
      </w:tr>
      <w:tr w:rsidR="00616B5A" w:rsidRPr="00543ECA" w:rsidTr="00F20EC5">
        <w:trPr>
          <w:cantSplit/>
          <w:trHeight w:val="570"/>
        </w:trPr>
        <w:tc>
          <w:tcPr>
            <w:tcW w:w="597" w:type="dxa"/>
            <w:shd w:val="clear" w:color="auto" w:fill="EEECE1" w:themeFill="background2"/>
            <w:textDirection w:val="btLr"/>
          </w:tcPr>
          <w:p w:rsidR="00616B5A" w:rsidRPr="00543ECA" w:rsidRDefault="00616B5A" w:rsidP="00616B5A">
            <w:pPr>
              <w:ind w:left="113" w:right="113"/>
            </w:pPr>
          </w:p>
        </w:tc>
        <w:tc>
          <w:tcPr>
            <w:tcW w:w="645" w:type="dxa"/>
            <w:shd w:val="clear" w:color="auto" w:fill="EEECE1" w:themeFill="background2"/>
          </w:tcPr>
          <w:p w:rsidR="00616B5A" w:rsidRPr="00543ECA" w:rsidRDefault="00616B5A" w:rsidP="00616B5A">
            <w:pPr>
              <w:jc w:val="center"/>
            </w:pPr>
          </w:p>
        </w:tc>
        <w:tc>
          <w:tcPr>
            <w:tcW w:w="3828" w:type="dxa"/>
            <w:shd w:val="clear" w:color="auto" w:fill="EEECE1" w:themeFill="background2"/>
          </w:tcPr>
          <w:p w:rsidR="008F72D7" w:rsidRPr="00543ECA" w:rsidRDefault="008F72D7" w:rsidP="00616B5A">
            <w:pPr>
              <w:jc w:val="center"/>
            </w:pPr>
          </w:p>
        </w:tc>
        <w:tc>
          <w:tcPr>
            <w:tcW w:w="900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825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992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992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920" w:type="dxa"/>
            <w:shd w:val="clear" w:color="auto" w:fill="EEECE1" w:themeFill="background2"/>
          </w:tcPr>
          <w:p w:rsidR="00616B5A" w:rsidRPr="00543ECA" w:rsidRDefault="00616B5A" w:rsidP="00616B5A"/>
        </w:tc>
      </w:tr>
      <w:tr w:rsidR="00616B5A" w:rsidRPr="00543ECA" w:rsidTr="00F20EC5">
        <w:tc>
          <w:tcPr>
            <w:tcW w:w="597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645" w:type="dxa"/>
            <w:shd w:val="clear" w:color="auto" w:fill="EEECE1" w:themeFill="background2"/>
          </w:tcPr>
          <w:p w:rsidR="00616B5A" w:rsidRPr="00543ECA" w:rsidRDefault="00616B5A" w:rsidP="00616B5A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616B5A" w:rsidRPr="00543ECA" w:rsidRDefault="00616B5A" w:rsidP="00616B5A">
            <w:pPr>
              <w:rPr>
                <w:b/>
              </w:rPr>
            </w:pPr>
            <w:r w:rsidRPr="00543ECA">
              <w:rPr>
                <w:b/>
              </w:rPr>
              <w:t>Глава 1. ПАРАЛЛЕЛЬНОСТЬ ПР</w:t>
            </w:r>
            <w:r w:rsidRPr="00543ECA">
              <w:rPr>
                <w:b/>
              </w:rPr>
              <w:t>Я</w:t>
            </w:r>
            <w:r w:rsidRPr="00543ECA">
              <w:rPr>
                <w:b/>
              </w:rPr>
              <w:t>МЫХ И ПЛОСКОСТЕЙ</w:t>
            </w:r>
          </w:p>
        </w:tc>
        <w:tc>
          <w:tcPr>
            <w:tcW w:w="900" w:type="dxa"/>
            <w:shd w:val="clear" w:color="auto" w:fill="EEECE1" w:themeFill="background2"/>
          </w:tcPr>
          <w:p w:rsidR="00616B5A" w:rsidRPr="00543ECA" w:rsidRDefault="00616B5A" w:rsidP="00616B5A">
            <w:pPr>
              <w:rPr>
                <w:b/>
              </w:rPr>
            </w:pPr>
            <w:r w:rsidRPr="00543ECA">
              <w:rPr>
                <w:b/>
              </w:rPr>
              <w:t>20</w:t>
            </w:r>
          </w:p>
        </w:tc>
        <w:tc>
          <w:tcPr>
            <w:tcW w:w="825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992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992" w:type="dxa"/>
            <w:shd w:val="clear" w:color="auto" w:fill="EEECE1" w:themeFill="background2"/>
          </w:tcPr>
          <w:p w:rsidR="00616B5A" w:rsidRPr="00543ECA" w:rsidRDefault="00616B5A" w:rsidP="00616B5A"/>
        </w:tc>
        <w:tc>
          <w:tcPr>
            <w:tcW w:w="920" w:type="dxa"/>
            <w:shd w:val="clear" w:color="auto" w:fill="EEECE1" w:themeFill="background2"/>
          </w:tcPr>
          <w:p w:rsidR="00616B5A" w:rsidRPr="00543ECA" w:rsidRDefault="00616B5A" w:rsidP="00616B5A"/>
        </w:tc>
      </w:tr>
      <w:tr w:rsidR="003724A3" w:rsidRPr="00543ECA" w:rsidTr="00F20EC5">
        <w:tc>
          <w:tcPr>
            <w:tcW w:w="597" w:type="dxa"/>
            <w:shd w:val="clear" w:color="auto" w:fill="EEECE1" w:themeFill="background2"/>
          </w:tcPr>
          <w:p w:rsidR="003724A3" w:rsidRPr="00543ECA" w:rsidRDefault="003724A3" w:rsidP="00616B5A"/>
        </w:tc>
        <w:tc>
          <w:tcPr>
            <w:tcW w:w="645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3724A3" w:rsidRPr="00543ECA" w:rsidRDefault="003724A3" w:rsidP="003724A3">
            <w:pPr>
              <w:pStyle w:val="a8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543ECA">
              <w:rPr>
                <w:b/>
              </w:rPr>
              <w:t>Параллельность прямых, пр</w:t>
            </w:r>
            <w:r w:rsidRPr="00543ECA">
              <w:rPr>
                <w:b/>
              </w:rPr>
              <w:t>я</w:t>
            </w:r>
            <w:r w:rsidRPr="00543ECA">
              <w:rPr>
                <w:b/>
              </w:rPr>
              <w:t xml:space="preserve">мой и плоскости. </w:t>
            </w:r>
          </w:p>
        </w:tc>
        <w:tc>
          <w:tcPr>
            <w:tcW w:w="900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  <w:r w:rsidRPr="00543ECA">
              <w:rPr>
                <w:b/>
              </w:rPr>
              <w:t>6</w:t>
            </w:r>
          </w:p>
        </w:tc>
        <w:tc>
          <w:tcPr>
            <w:tcW w:w="825" w:type="dxa"/>
            <w:shd w:val="clear" w:color="auto" w:fill="EEECE1" w:themeFill="background2"/>
          </w:tcPr>
          <w:p w:rsidR="003724A3" w:rsidRPr="00543ECA" w:rsidRDefault="003724A3" w:rsidP="00616B5A"/>
        </w:tc>
        <w:tc>
          <w:tcPr>
            <w:tcW w:w="992" w:type="dxa"/>
            <w:shd w:val="clear" w:color="auto" w:fill="EEECE1" w:themeFill="background2"/>
          </w:tcPr>
          <w:p w:rsidR="003724A3" w:rsidRPr="00543ECA" w:rsidRDefault="003724A3" w:rsidP="00616B5A"/>
        </w:tc>
        <w:tc>
          <w:tcPr>
            <w:tcW w:w="992" w:type="dxa"/>
            <w:shd w:val="clear" w:color="auto" w:fill="EEECE1" w:themeFill="background2"/>
          </w:tcPr>
          <w:p w:rsidR="003724A3" w:rsidRPr="00543ECA" w:rsidRDefault="003724A3" w:rsidP="00616B5A"/>
        </w:tc>
        <w:tc>
          <w:tcPr>
            <w:tcW w:w="920" w:type="dxa"/>
            <w:shd w:val="clear" w:color="auto" w:fill="EEECE1" w:themeFill="background2"/>
          </w:tcPr>
          <w:p w:rsidR="003724A3" w:rsidRPr="00543ECA" w:rsidRDefault="003724A3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3828" w:type="dxa"/>
          </w:tcPr>
          <w:p w:rsidR="000D4557" w:rsidRPr="00543ECA" w:rsidRDefault="000D4557" w:rsidP="008F72D7">
            <w:r w:rsidRPr="00543ECA">
              <w:t>Параллельные прямые в простра</w:t>
            </w:r>
            <w:r w:rsidRPr="00543ECA">
              <w:t>н</w:t>
            </w:r>
            <w:r w:rsidRPr="00543ECA">
              <w:t xml:space="preserve">стве. 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8F72D7">
            <w:r w:rsidRPr="00543ECA">
              <w:t>п.4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3828" w:type="dxa"/>
          </w:tcPr>
          <w:p w:rsidR="000D4557" w:rsidRPr="00543ECA" w:rsidRDefault="000D4557" w:rsidP="008F72D7">
            <w:r w:rsidRPr="00543ECA">
              <w:t>Решение задач. Теорема о пара</w:t>
            </w:r>
            <w:r w:rsidRPr="00543ECA">
              <w:t>л</w:t>
            </w:r>
            <w:r w:rsidRPr="00543ECA">
              <w:t>лельн</w:t>
            </w:r>
            <w:r w:rsidRPr="00543ECA">
              <w:t>о</w:t>
            </w:r>
            <w:r w:rsidRPr="00543ECA">
              <w:t>сти трёх прямых.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п.5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7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3828" w:type="dxa"/>
          </w:tcPr>
          <w:p w:rsidR="000D4557" w:rsidRPr="00543ECA" w:rsidRDefault="000D4557" w:rsidP="008F72D7">
            <w:r w:rsidRPr="00543ECA">
              <w:t>Параллельность прямой и плоск</w:t>
            </w:r>
            <w:r w:rsidRPr="00543ECA">
              <w:t>о</w:t>
            </w:r>
            <w:r w:rsidRPr="00543ECA">
              <w:t>сти.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825" w:type="dxa"/>
          </w:tcPr>
          <w:p w:rsidR="000D4557" w:rsidRPr="00543ECA" w:rsidRDefault="000D4557" w:rsidP="008F72D7">
            <w:r w:rsidRPr="00543ECA">
              <w:t>п.6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8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3828" w:type="dxa"/>
          </w:tcPr>
          <w:p w:rsidR="000D4557" w:rsidRPr="00543ECA" w:rsidRDefault="000D4557" w:rsidP="008F72D7">
            <w:r w:rsidRPr="00543ECA">
              <w:t>Признак параллельности прямой и плоскости.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825" w:type="dxa"/>
          </w:tcPr>
          <w:p w:rsidR="000D4557" w:rsidRPr="00543ECA" w:rsidRDefault="000D4557" w:rsidP="008F72D7">
            <w:r w:rsidRPr="00543ECA">
              <w:t>п.6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9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Решение задач по теме «Пара</w:t>
            </w:r>
            <w:r w:rsidRPr="00543ECA">
              <w:t>л</w:t>
            </w:r>
            <w:r w:rsidRPr="00543ECA">
              <w:t>лельность прямых, прямой и пло</w:t>
            </w:r>
            <w:r w:rsidRPr="00543ECA">
              <w:t>с</w:t>
            </w:r>
            <w:r w:rsidRPr="00543ECA">
              <w:t>кости».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825" w:type="dxa"/>
          </w:tcPr>
          <w:p w:rsidR="000D4557" w:rsidRPr="00543ECA" w:rsidRDefault="000D4557" w:rsidP="003724A3">
            <w:r w:rsidRPr="00543ECA">
              <w:t>п.4-6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10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3828" w:type="dxa"/>
          </w:tcPr>
          <w:p w:rsidR="000D4557" w:rsidRPr="00543ECA" w:rsidRDefault="000D4557" w:rsidP="00CE20A1">
            <w:r w:rsidRPr="00543ECA">
              <w:t>Решение задач по теме «Пара</w:t>
            </w:r>
            <w:r w:rsidRPr="00543ECA">
              <w:t>л</w:t>
            </w:r>
            <w:r w:rsidRPr="00543ECA">
              <w:t>лельность прямых, прямой и пло</w:t>
            </w:r>
            <w:r w:rsidRPr="00543ECA">
              <w:t>с</w:t>
            </w:r>
            <w:r w:rsidRPr="00543ECA">
              <w:t>кости». Самостоятельная работа.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825" w:type="dxa"/>
          </w:tcPr>
          <w:p w:rsidR="000D4557" w:rsidRPr="00543ECA" w:rsidRDefault="000D4557" w:rsidP="00CE20A1">
            <w:r w:rsidRPr="00543ECA">
              <w:t>п.4-6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3724A3" w:rsidRPr="00543ECA" w:rsidTr="00F20EC5">
        <w:tc>
          <w:tcPr>
            <w:tcW w:w="597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3724A3" w:rsidRPr="00543ECA" w:rsidRDefault="003724A3" w:rsidP="003724A3">
            <w:pPr>
              <w:pStyle w:val="a8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543ECA">
              <w:rPr>
                <w:b/>
              </w:rPr>
              <w:t>Взаимное расположение прямых в пространстве. Угол между двумя пр</w:t>
            </w:r>
            <w:r w:rsidRPr="00543ECA">
              <w:rPr>
                <w:b/>
              </w:rPr>
              <w:t>я</w:t>
            </w:r>
            <w:r w:rsidRPr="00543ECA">
              <w:rPr>
                <w:b/>
              </w:rPr>
              <w:t xml:space="preserve">мыми. </w:t>
            </w:r>
          </w:p>
        </w:tc>
        <w:tc>
          <w:tcPr>
            <w:tcW w:w="900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  <w:r w:rsidRPr="00543ECA">
              <w:rPr>
                <w:b/>
              </w:rPr>
              <w:t>6</w:t>
            </w:r>
          </w:p>
        </w:tc>
        <w:tc>
          <w:tcPr>
            <w:tcW w:w="825" w:type="dxa"/>
            <w:shd w:val="clear" w:color="auto" w:fill="EEECE1" w:themeFill="background2"/>
          </w:tcPr>
          <w:p w:rsidR="003724A3" w:rsidRPr="00543ECA" w:rsidRDefault="003724A3" w:rsidP="00CE20A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11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7</w:t>
            </w:r>
          </w:p>
        </w:tc>
        <w:tc>
          <w:tcPr>
            <w:tcW w:w="3828" w:type="dxa"/>
          </w:tcPr>
          <w:p w:rsidR="000D4557" w:rsidRPr="00543ECA" w:rsidRDefault="000D4557" w:rsidP="00CE20A1">
            <w:r w:rsidRPr="00543ECA">
              <w:t>Скрещивающиеся прямые.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3724A3">
            <w:r w:rsidRPr="00543ECA">
              <w:t>п. 7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12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8</w:t>
            </w:r>
          </w:p>
        </w:tc>
        <w:tc>
          <w:tcPr>
            <w:tcW w:w="3828" w:type="dxa"/>
          </w:tcPr>
          <w:p w:rsidR="000D4557" w:rsidRPr="00543ECA" w:rsidRDefault="000D4557" w:rsidP="00CE20A1">
            <w:r w:rsidRPr="00543ECA">
              <w:t>Углы с сонаправленными стор</w:t>
            </w:r>
            <w:r w:rsidRPr="00543ECA">
              <w:t>о</w:t>
            </w:r>
            <w:r w:rsidRPr="00543ECA">
              <w:t>нами. Угол между прямыми в пр</w:t>
            </w:r>
            <w:r w:rsidRPr="00543ECA">
              <w:t>о</w:t>
            </w:r>
            <w:r w:rsidRPr="00543ECA">
              <w:t>странстве.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825" w:type="dxa"/>
          </w:tcPr>
          <w:p w:rsidR="000D4557" w:rsidRPr="00543ECA" w:rsidRDefault="000D4557" w:rsidP="003724A3">
            <w:r w:rsidRPr="00543ECA">
              <w:t xml:space="preserve"> п.8,9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13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9</w:t>
            </w:r>
          </w:p>
        </w:tc>
        <w:tc>
          <w:tcPr>
            <w:tcW w:w="3828" w:type="dxa"/>
          </w:tcPr>
          <w:p w:rsidR="000D4557" w:rsidRPr="00543ECA" w:rsidRDefault="000D4557" w:rsidP="008F72D7">
            <w:pPr>
              <w:jc w:val="both"/>
            </w:pPr>
            <w:r w:rsidRPr="00543ECA">
              <w:t>Решение задач по теме «Взаимное расположение прямых в простра</w:t>
            </w:r>
            <w:r w:rsidRPr="00543ECA">
              <w:t>н</w:t>
            </w:r>
            <w:r w:rsidRPr="00543ECA">
              <w:t>стве».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п.4-9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14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10</w:t>
            </w:r>
          </w:p>
        </w:tc>
        <w:tc>
          <w:tcPr>
            <w:tcW w:w="3828" w:type="dxa"/>
          </w:tcPr>
          <w:p w:rsidR="000D4557" w:rsidRPr="00543ECA" w:rsidRDefault="000D4557" w:rsidP="003724A3">
            <w:r w:rsidRPr="00543ECA">
              <w:t>Решение задач по теме «Пара</w:t>
            </w:r>
            <w:r w:rsidRPr="00543ECA">
              <w:t>л</w:t>
            </w:r>
            <w:r w:rsidRPr="00543ECA">
              <w:t>лельность прямых и плоскостей». Самосто</w:t>
            </w:r>
            <w:r w:rsidRPr="00543ECA">
              <w:t>я</w:t>
            </w:r>
            <w:r w:rsidRPr="00543ECA">
              <w:t>тельная работа.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п.1-9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lastRenderedPageBreak/>
              <w:t>15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11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Решение задач. Подготовка к ко</w:t>
            </w:r>
            <w:r w:rsidRPr="00543ECA">
              <w:t>н</w:t>
            </w:r>
            <w:r w:rsidRPr="00543ECA">
              <w:t>трол</w:t>
            </w:r>
            <w:r w:rsidRPr="00543ECA">
              <w:t>ь</w:t>
            </w:r>
            <w:r w:rsidRPr="00543ECA">
              <w:t>ной работе.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825" w:type="dxa"/>
          </w:tcPr>
          <w:p w:rsidR="000D4557" w:rsidRPr="00543ECA" w:rsidRDefault="000D4557" w:rsidP="00CE20A1">
            <w:r w:rsidRPr="00543ECA">
              <w:t>п.1-9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16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12</w:t>
            </w:r>
          </w:p>
        </w:tc>
        <w:tc>
          <w:tcPr>
            <w:tcW w:w="3828" w:type="dxa"/>
          </w:tcPr>
          <w:p w:rsidR="000D4557" w:rsidRPr="00543ECA" w:rsidRDefault="000D4557" w:rsidP="008F72D7">
            <w:pPr>
              <w:jc w:val="right"/>
              <w:rPr>
                <w:b/>
                <w:i/>
              </w:rPr>
            </w:pPr>
            <w:r w:rsidRPr="00543ECA">
              <w:rPr>
                <w:b/>
                <w:i/>
              </w:rPr>
              <w:t>Контрольная работа №1 «А</w:t>
            </w:r>
            <w:r w:rsidRPr="00543ECA">
              <w:rPr>
                <w:b/>
                <w:i/>
              </w:rPr>
              <w:t>к</w:t>
            </w:r>
            <w:r w:rsidRPr="00543ECA">
              <w:rPr>
                <w:b/>
                <w:i/>
              </w:rPr>
              <w:t>сиомы стереометрии. Взаимное расположение прямых в пр</w:t>
            </w:r>
            <w:r w:rsidRPr="00543ECA">
              <w:rPr>
                <w:b/>
                <w:i/>
              </w:rPr>
              <w:t>о</w:t>
            </w:r>
            <w:r w:rsidRPr="00543ECA">
              <w:rPr>
                <w:b/>
                <w:i/>
              </w:rPr>
              <w:t>странстве»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3724A3" w:rsidRPr="00543ECA" w:rsidTr="00F20EC5">
        <w:tc>
          <w:tcPr>
            <w:tcW w:w="597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3724A3" w:rsidRPr="00543ECA" w:rsidRDefault="003724A3" w:rsidP="003724A3">
            <w:pPr>
              <w:pStyle w:val="a8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543ECA">
              <w:rPr>
                <w:b/>
              </w:rPr>
              <w:t>Параллельность плоск</w:t>
            </w:r>
            <w:r w:rsidRPr="00543ECA">
              <w:rPr>
                <w:b/>
              </w:rPr>
              <w:t>о</w:t>
            </w:r>
            <w:r w:rsidRPr="00543ECA">
              <w:rPr>
                <w:b/>
              </w:rPr>
              <w:t xml:space="preserve">стей. </w:t>
            </w:r>
          </w:p>
        </w:tc>
        <w:tc>
          <w:tcPr>
            <w:tcW w:w="900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  <w:r w:rsidRPr="00543ECA">
              <w:rPr>
                <w:b/>
              </w:rPr>
              <w:t>1</w:t>
            </w:r>
          </w:p>
        </w:tc>
        <w:tc>
          <w:tcPr>
            <w:tcW w:w="825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</w:tr>
      <w:tr w:rsidR="003724A3" w:rsidRPr="00543ECA" w:rsidTr="00F20EC5">
        <w:tc>
          <w:tcPr>
            <w:tcW w:w="597" w:type="dxa"/>
          </w:tcPr>
          <w:p w:rsidR="003724A3" w:rsidRPr="00543ECA" w:rsidRDefault="003724A3" w:rsidP="00616B5A">
            <w:r w:rsidRPr="00543ECA">
              <w:t>17</w:t>
            </w:r>
          </w:p>
        </w:tc>
        <w:tc>
          <w:tcPr>
            <w:tcW w:w="645" w:type="dxa"/>
          </w:tcPr>
          <w:p w:rsidR="003724A3" w:rsidRPr="00543ECA" w:rsidRDefault="003724A3" w:rsidP="00616B5A">
            <w:r w:rsidRPr="00543ECA">
              <w:t>13</w:t>
            </w:r>
          </w:p>
        </w:tc>
        <w:tc>
          <w:tcPr>
            <w:tcW w:w="3828" w:type="dxa"/>
          </w:tcPr>
          <w:p w:rsidR="003724A3" w:rsidRPr="00543ECA" w:rsidRDefault="003724A3" w:rsidP="00616B5A">
            <w:r w:rsidRPr="00543ECA">
              <w:t>Анализ работ. Работа над ошибк</w:t>
            </w:r>
            <w:r w:rsidRPr="00543ECA">
              <w:t>а</w:t>
            </w:r>
            <w:r w:rsidRPr="00543ECA">
              <w:t>ми. Параллельные плоскости. Свойства параллельных плоск</w:t>
            </w:r>
            <w:r w:rsidRPr="00543ECA">
              <w:t>о</w:t>
            </w:r>
            <w:r w:rsidRPr="00543ECA">
              <w:t>стей.</w:t>
            </w:r>
          </w:p>
        </w:tc>
        <w:tc>
          <w:tcPr>
            <w:tcW w:w="900" w:type="dxa"/>
          </w:tcPr>
          <w:p w:rsidR="003724A3" w:rsidRPr="00543ECA" w:rsidRDefault="003724A3" w:rsidP="00616B5A">
            <w:r w:rsidRPr="00543ECA">
              <w:t>1</w:t>
            </w:r>
          </w:p>
        </w:tc>
        <w:tc>
          <w:tcPr>
            <w:tcW w:w="825" w:type="dxa"/>
          </w:tcPr>
          <w:p w:rsidR="003724A3" w:rsidRPr="00543ECA" w:rsidRDefault="003724A3" w:rsidP="00616B5A">
            <w:r w:rsidRPr="00543ECA">
              <w:t>п.10,11</w:t>
            </w:r>
          </w:p>
        </w:tc>
        <w:tc>
          <w:tcPr>
            <w:tcW w:w="992" w:type="dxa"/>
          </w:tcPr>
          <w:p w:rsidR="003724A3" w:rsidRPr="00543ECA" w:rsidRDefault="003724A3" w:rsidP="00616B5A"/>
        </w:tc>
        <w:tc>
          <w:tcPr>
            <w:tcW w:w="992" w:type="dxa"/>
          </w:tcPr>
          <w:p w:rsidR="003724A3" w:rsidRPr="00543ECA" w:rsidRDefault="003724A3" w:rsidP="00616B5A"/>
        </w:tc>
        <w:tc>
          <w:tcPr>
            <w:tcW w:w="920" w:type="dxa"/>
          </w:tcPr>
          <w:p w:rsidR="003724A3" w:rsidRPr="00543ECA" w:rsidRDefault="003724A3" w:rsidP="00616B5A"/>
        </w:tc>
      </w:tr>
      <w:tr w:rsidR="003724A3" w:rsidRPr="00543ECA" w:rsidTr="00F20EC5">
        <w:tc>
          <w:tcPr>
            <w:tcW w:w="597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3724A3" w:rsidRPr="00543ECA" w:rsidRDefault="003724A3" w:rsidP="003724A3">
            <w:pPr>
              <w:pStyle w:val="a8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543ECA">
              <w:rPr>
                <w:b/>
              </w:rPr>
              <w:t>Тетраэдр и параллелеп</w:t>
            </w:r>
            <w:r w:rsidRPr="00543ECA">
              <w:rPr>
                <w:b/>
              </w:rPr>
              <w:t>и</w:t>
            </w:r>
            <w:r w:rsidRPr="00543ECA">
              <w:rPr>
                <w:b/>
              </w:rPr>
              <w:t>пед.</w:t>
            </w:r>
          </w:p>
        </w:tc>
        <w:tc>
          <w:tcPr>
            <w:tcW w:w="900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  <w:r w:rsidRPr="00543ECA">
              <w:rPr>
                <w:b/>
              </w:rPr>
              <w:t>7</w:t>
            </w:r>
          </w:p>
        </w:tc>
        <w:tc>
          <w:tcPr>
            <w:tcW w:w="825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18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14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 xml:space="preserve">Тетраэдр. 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п.12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19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15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Параллелепипед.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п.13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20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16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Примеры задач на построение с</w:t>
            </w:r>
            <w:r w:rsidRPr="00543ECA">
              <w:t>е</w:t>
            </w:r>
            <w:r w:rsidRPr="00543ECA">
              <w:t>чений. Задачи на построение сеч</w:t>
            </w:r>
            <w:r w:rsidRPr="00543ECA">
              <w:t>е</w:t>
            </w:r>
            <w:r w:rsidRPr="00543ECA">
              <w:t>ний.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 xml:space="preserve"> п.14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21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17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Задачи на построение сечений.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п.14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22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18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Самостоятельная работа. Решение з</w:t>
            </w:r>
            <w:r w:rsidRPr="00543ECA">
              <w:t>а</w:t>
            </w:r>
            <w:r w:rsidRPr="00543ECA">
              <w:t>дач.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п.10-14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23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19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Решение задач. Подготовка к ко</w:t>
            </w:r>
            <w:r w:rsidRPr="00543ECA">
              <w:t>н</w:t>
            </w:r>
            <w:r w:rsidRPr="00543ECA">
              <w:t>трол</w:t>
            </w:r>
            <w:r w:rsidRPr="00543ECA">
              <w:t>ь</w:t>
            </w:r>
            <w:r w:rsidRPr="00543ECA">
              <w:t>ной работе.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п.10-14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24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20</w:t>
            </w:r>
          </w:p>
        </w:tc>
        <w:tc>
          <w:tcPr>
            <w:tcW w:w="3828" w:type="dxa"/>
          </w:tcPr>
          <w:p w:rsidR="000D4557" w:rsidRPr="00543ECA" w:rsidRDefault="000D4557" w:rsidP="003724A3">
            <w:pPr>
              <w:jc w:val="right"/>
              <w:rPr>
                <w:b/>
                <w:i/>
              </w:rPr>
            </w:pPr>
            <w:r w:rsidRPr="00543ECA">
              <w:rPr>
                <w:b/>
                <w:i/>
              </w:rPr>
              <w:t>Контрольная работа №2 «Те</w:t>
            </w:r>
            <w:r w:rsidRPr="00543ECA">
              <w:rPr>
                <w:b/>
                <w:i/>
              </w:rPr>
              <w:t>т</w:t>
            </w:r>
            <w:r w:rsidRPr="00543ECA">
              <w:rPr>
                <w:b/>
                <w:i/>
              </w:rPr>
              <w:t>раэдр и параллелепипед»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7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425D25" w:rsidRPr="00543ECA" w:rsidTr="00F20EC5">
        <w:tc>
          <w:tcPr>
            <w:tcW w:w="597" w:type="dxa"/>
            <w:shd w:val="clear" w:color="auto" w:fill="EEECE1" w:themeFill="background2"/>
          </w:tcPr>
          <w:p w:rsidR="00425D25" w:rsidRPr="00543ECA" w:rsidRDefault="00425D25" w:rsidP="00616B5A"/>
        </w:tc>
        <w:tc>
          <w:tcPr>
            <w:tcW w:w="645" w:type="dxa"/>
            <w:shd w:val="clear" w:color="auto" w:fill="EEECE1" w:themeFill="background2"/>
          </w:tcPr>
          <w:p w:rsidR="00425D25" w:rsidRPr="00543ECA" w:rsidRDefault="00425D25" w:rsidP="00616B5A"/>
        </w:tc>
        <w:tc>
          <w:tcPr>
            <w:tcW w:w="3828" w:type="dxa"/>
            <w:shd w:val="clear" w:color="auto" w:fill="EEECE1" w:themeFill="background2"/>
          </w:tcPr>
          <w:p w:rsidR="00425D25" w:rsidRPr="00543ECA" w:rsidRDefault="00425D25" w:rsidP="003724A3">
            <w:pPr>
              <w:jc w:val="right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425D25" w:rsidRPr="00543ECA" w:rsidRDefault="00425D25" w:rsidP="00616B5A"/>
        </w:tc>
        <w:tc>
          <w:tcPr>
            <w:tcW w:w="825" w:type="dxa"/>
            <w:shd w:val="clear" w:color="auto" w:fill="EEECE1" w:themeFill="background2"/>
          </w:tcPr>
          <w:p w:rsidR="00425D25" w:rsidRPr="00543ECA" w:rsidRDefault="00425D25" w:rsidP="00616B5A"/>
        </w:tc>
        <w:tc>
          <w:tcPr>
            <w:tcW w:w="992" w:type="dxa"/>
            <w:shd w:val="clear" w:color="auto" w:fill="EEECE1" w:themeFill="background2"/>
          </w:tcPr>
          <w:p w:rsidR="00425D25" w:rsidRPr="00543ECA" w:rsidRDefault="00425D25" w:rsidP="00616B5A"/>
        </w:tc>
        <w:tc>
          <w:tcPr>
            <w:tcW w:w="992" w:type="dxa"/>
            <w:shd w:val="clear" w:color="auto" w:fill="EEECE1" w:themeFill="background2"/>
          </w:tcPr>
          <w:p w:rsidR="00425D25" w:rsidRPr="00543ECA" w:rsidRDefault="00425D25" w:rsidP="00616B5A"/>
        </w:tc>
        <w:tc>
          <w:tcPr>
            <w:tcW w:w="920" w:type="dxa"/>
            <w:shd w:val="clear" w:color="auto" w:fill="EEECE1" w:themeFill="background2"/>
          </w:tcPr>
          <w:p w:rsidR="00425D25" w:rsidRPr="00543ECA" w:rsidRDefault="00425D25" w:rsidP="00616B5A"/>
        </w:tc>
      </w:tr>
      <w:tr w:rsidR="003724A3" w:rsidRPr="00543ECA" w:rsidTr="00F20EC5">
        <w:tc>
          <w:tcPr>
            <w:tcW w:w="597" w:type="dxa"/>
            <w:shd w:val="clear" w:color="auto" w:fill="EEECE1" w:themeFill="background2"/>
          </w:tcPr>
          <w:p w:rsidR="003724A3" w:rsidRPr="00543ECA" w:rsidRDefault="003724A3" w:rsidP="00616B5A"/>
        </w:tc>
        <w:tc>
          <w:tcPr>
            <w:tcW w:w="645" w:type="dxa"/>
            <w:shd w:val="clear" w:color="auto" w:fill="EEECE1" w:themeFill="background2"/>
          </w:tcPr>
          <w:p w:rsidR="003724A3" w:rsidRPr="00543ECA" w:rsidRDefault="003724A3" w:rsidP="00616B5A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3724A3" w:rsidRPr="00543ECA" w:rsidRDefault="003724A3" w:rsidP="003724A3">
            <w:pPr>
              <w:jc w:val="both"/>
              <w:rPr>
                <w:b/>
              </w:rPr>
            </w:pPr>
            <w:r w:rsidRPr="00543ECA">
              <w:rPr>
                <w:b/>
              </w:rPr>
              <w:t>Глава 3. ПЕРПЕНДИКУЛЯ</w:t>
            </w:r>
            <w:r w:rsidRPr="00543ECA">
              <w:rPr>
                <w:b/>
              </w:rPr>
              <w:t>Р</w:t>
            </w:r>
            <w:r w:rsidRPr="00543ECA">
              <w:rPr>
                <w:b/>
              </w:rPr>
              <w:t>НОСТЬ ПРЯМЫХ И ПЛО</w:t>
            </w:r>
            <w:r w:rsidRPr="00543ECA">
              <w:rPr>
                <w:b/>
              </w:rPr>
              <w:t>С</w:t>
            </w:r>
            <w:r w:rsidRPr="00543ECA">
              <w:rPr>
                <w:b/>
              </w:rPr>
              <w:t>КОСТЕЙ</w:t>
            </w:r>
          </w:p>
        </w:tc>
        <w:tc>
          <w:tcPr>
            <w:tcW w:w="900" w:type="dxa"/>
            <w:shd w:val="clear" w:color="auto" w:fill="EEECE1" w:themeFill="background2"/>
          </w:tcPr>
          <w:p w:rsidR="003724A3" w:rsidRPr="00543ECA" w:rsidRDefault="00425D25" w:rsidP="00616B5A">
            <w:pPr>
              <w:rPr>
                <w:b/>
              </w:rPr>
            </w:pPr>
            <w:r w:rsidRPr="00543ECA">
              <w:rPr>
                <w:b/>
              </w:rPr>
              <w:t>19</w:t>
            </w:r>
          </w:p>
        </w:tc>
        <w:tc>
          <w:tcPr>
            <w:tcW w:w="825" w:type="dxa"/>
            <w:shd w:val="clear" w:color="auto" w:fill="EEECE1" w:themeFill="background2"/>
          </w:tcPr>
          <w:p w:rsidR="003724A3" w:rsidRPr="00543ECA" w:rsidRDefault="003724A3" w:rsidP="00616B5A"/>
        </w:tc>
        <w:tc>
          <w:tcPr>
            <w:tcW w:w="992" w:type="dxa"/>
            <w:shd w:val="clear" w:color="auto" w:fill="EEECE1" w:themeFill="background2"/>
          </w:tcPr>
          <w:p w:rsidR="003724A3" w:rsidRPr="00543ECA" w:rsidRDefault="003724A3" w:rsidP="00616B5A"/>
        </w:tc>
        <w:tc>
          <w:tcPr>
            <w:tcW w:w="992" w:type="dxa"/>
            <w:shd w:val="clear" w:color="auto" w:fill="EEECE1" w:themeFill="background2"/>
          </w:tcPr>
          <w:p w:rsidR="003724A3" w:rsidRPr="00543ECA" w:rsidRDefault="003724A3" w:rsidP="00616B5A"/>
        </w:tc>
        <w:tc>
          <w:tcPr>
            <w:tcW w:w="920" w:type="dxa"/>
            <w:shd w:val="clear" w:color="auto" w:fill="EEECE1" w:themeFill="background2"/>
          </w:tcPr>
          <w:p w:rsidR="003724A3" w:rsidRPr="00543ECA" w:rsidRDefault="003724A3" w:rsidP="00616B5A"/>
        </w:tc>
      </w:tr>
      <w:tr w:rsidR="00CE20A1" w:rsidRPr="00543ECA" w:rsidTr="00F20EC5">
        <w:tc>
          <w:tcPr>
            <w:tcW w:w="597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</w:pPr>
          </w:p>
        </w:tc>
        <w:tc>
          <w:tcPr>
            <w:tcW w:w="645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CE20A1" w:rsidRPr="00543ECA" w:rsidRDefault="00CE20A1" w:rsidP="00CE20A1">
            <w:pPr>
              <w:pStyle w:val="a8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543ECA">
              <w:rPr>
                <w:b/>
              </w:rPr>
              <w:t>Перпендикулярность прямой и плоскости</w:t>
            </w:r>
          </w:p>
        </w:tc>
        <w:tc>
          <w:tcPr>
            <w:tcW w:w="900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  <w:rPr>
                <w:b/>
              </w:rPr>
            </w:pPr>
            <w:r w:rsidRPr="00543ECA">
              <w:rPr>
                <w:b/>
              </w:rPr>
              <w:t>5</w:t>
            </w:r>
          </w:p>
        </w:tc>
        <w:tc>
          <w:tcPr>
            <w:tcW w:w="825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</w:pPr>
          </w:p>
        </w:tc>
        <w:tc>
          <w:tcPr>
            <w:tcW w:w="920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25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3828" w:type="dxa"/>
          </w:tcPr>
          <w:p w:rsidR="000D4557" w:rsidRPr="00543ECA" w:rsidRDefault="000D4557" w:rsidP="00CE20A1">
            <w:pPr>
              <w:jc w:val="both"/>
            </w:pPr>
            <w:r w:rsidRPr="00543ECA">
              <w:t>Анализ работ. Работа над ошибк</w:t>
            </w:r>
            <w:r w:rsidRPr="00543ECA">
              <w:t>а</w:t>
            </w:r>
            <w:r w:rsidRPr="00543ECA">
              <w:t>ми. Перпендикулярные прямые в пространстве. Параллельные пр</w:t>
            </w:r>
            <w:r w:rsidRPr="00543ECA">
              <w:t>я</w:t>
            </w:r>
            <w:r w:rsidRPr="00543ECA">
              <w:t>мые, перпендикулярные к плоск</w:t>
            </w:r>
            <w:r w:rsidRPr="00543ECA">
              <w:t>о</w:t>
            </w:r>
            <w:r w:rsidRPr="00543ECA">
              <w:t>сти.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п.15,16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26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Признак перпендикулярности прямой и плоскости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п.17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27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Теорема о прямой, перпендик</w:t>
            </w:r>
            <w:r w:rsidRPr="00543ECA">
              <w:t>у</w:t>
            </w:r>
            <w:r w:rsidRPr="00543ECA">
              <w:t>лярной к плоскости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825" w:type="dxa"/>
          </w:tcPr>
          <w:p w:rsidR="000D4557" w:rsidRPr="00543ECA" w:rsidRDefault="000D4557" w:rsidP="00CE20A1">
            <w:r w:rsidRPr="00543ECA">
              <w:t xml:space="preserve"> п.18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rPr>
          <w:cantSplit/>
          <w:trHeight w:val="570"/>
        </w:trPr>
        <w:tc>
          <w:tcPr>
            <w:tcW w:w="597" w:type="dxa"/>
          </w:tcPr>
          <w:p w:rsidR="000D4557" w:rsidRPr="00543ECA" w:rsidRDefault="000D4557" w:rsidP="00CE20A1">
            <w:r w:rsidRPr="00543ECA">
              <w:t>28</w:t>
            </w:r>
          </w:p>
        </w:tc>
        <w:tc>
          <w:tcPr>
            <w:tcW w:w="645" w:type="dxa"/>
          </w:tcPr>
          <w:p w:rsidR="000D4557" w:rsidRPr="00543ECA" w:rsidRDefault="000D4557" w:rsidP="00CE20A1">
            <w:r w:rsidRPr="00543ECA">
              <w:t>4</w:t>
            </w:r>
          </w:p>
        </w:tc>
        <w:tc>
          <w:tcPr>
            <w:tcW w:w="3828" w:type="dxa"/>
          </w:tcPr>
          <w:p w:rsidR="000D4557" w:rsidRPr="00543ECA" w:rsidRDefault="000D4557" w:rsidP="00CE20A1">
            <w:pPr>
              <w:jc w:val="both"/>
            </w:pPr>
            <w:r w:rsidRPr="00543ECA">
              <w:t>Решение задач на перпендикуля</w:t>
            </w:r>
            <w:r w:rsidRPr="00543ECA">
              <w:t>р</w:t>
            </w:r>
            <w:r w:rsidRPr="00543ECA">
              <w:t>ность прямой и плоскости.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29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Решение задач. Самостоятельная раб</w:t>
            </w:r>
            <w:r w:rsidRPr="00543ECA">
              <w:t>о</w:t>
            </w:r>
            <w:r w:rsidRPr="00543ECA">
              <w:t>та.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CE20A1" w:rsidRPr="00543ECA" w:rsidTr="00F20EC5">
        <w:tc>
          <w:tcPr>
            <w:tcW w:w="597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CE20A1" w:rsidRPr="00543ECA" w:rsidRDefault="00CE20A1" w:rsidP="00CE20A1">
            <w:pPr>
              <w:pStyle w:val="a8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543ECA">
              <w:rPr>
                <w:b/>
              </w:rPr>
              <w:t>Перпендикуляр и н</w:t>
            </w:r>
            <w:r w:rsidRPr="00543ECA">
              <w:rPr>
                <w:b/>
              </w:rPr>
              <w:t>а</w:t>
            </w:r>
            <w:r w:rsidRPr="00543ECA">
              <w:rPr>
                <w:b/>
              </w:rPr>
              <w:t>клонные. Угол между прямой и плоск</w:t>
            </w:r>
            <w:r w:rsidRPr="00543ECA">
              <w:rPr>
                <w:b/>
              </w:rPr>
              <w:t>о</w:t>
            </w:r>
            <w:r w:rsidRPr="00543ECA">
              <w:rPr>
                <w:b/>
              </w:rPr>
              <w:t>стью.</w:t>
            </w:r>
          </w:p>
        </w:tc>
        <w:tc>
          <w:tcPr>
            <w:tcW w:w="900" w:type="dxa"/>
            <w:shd w:val="clear" w:color="auto" w:fill="EEECE1" w:themeFill="background2"/>
          </w:tcPr>
          <w:p w:rsidR="00CE20A1" w:rsidRPr="00543ECA" w:rsidRDefault="00BD0EEE" w:rsidP="00CE20A1">
            <w:pPr>
              <w:jc w:val="both"/>
              <w:rPr>
                <w:b/>
              </w:rPr>
            </w:pPr>
            <w:r w:rsidRPr="00543ECA">
              <w:rPr>
                <w:b/>
              </w:rPr>
              <w:t>6</w:t>
            </w:r>
          </w:p>
        </w:tc>
        <w:tc>
          <w:tcPr>
            <w:tcW w:w="825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CE20A1" w:rsidRPr="00543ECA" w:rsidRDefault="00CE20A1" w:rsidP="00CE20A1">
            <w:pPr>
              <w:jc w:val="both"/>
              <w:rPr>
                <w:b/>
              </w:rPr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30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3828" w:type="dxa"/>
          </w:tcPr>
          <w:p w:rsidR="000D4557" w:rsidRPr="00543ECA" w:rsidRDefault="000D4557" w:rsidP="00CE20A1">
            <w:r w:rsidRPr="00543ECA">
              <w:t>Расстояние от точки до плоскости. Те</w:t>
            </w:r>
            <w:r w:rsidRPr="00543ECA">
              <w:t>о</w:t>
            </w:r>
            <w:r w:rsidRPr="00543ECA">
              <w:t>рема о трёх перпендикулярах.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CE20A1">
            <w:r w:rsidRPr="00543ECA">
              <w:t xml:space="preserve"> п. 19,</w:t>
            </w:r>
          </w:p>
          <w:p w:rsidR="000D4557" w:rsidRPr="00543ECA" w:rsidRDefault="000D4557" w:rsidP="00CE20A1">
            <w:r w:rsidRPr="00543ECA">
              <w:t>20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31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7</w:t>
            </w:r>
          </w:p>
        </w:tc>
        <w:tc>
          <w:tcPr>
            <w:tcW w:w="3828" w:type="dxa"/>
          </w:tcPr>
          <w:p w:rsidR="000D4557" w:rsidRDefault="000D4557" w:rsidP="00CE20A1">
            <w:r w:rsidRPr="00543ECA">
              <w:t>Угол между прямой и плоскостью.</w:t>
            </w:r>
          </w:p>
          <w:p w:rsidR="00F20EC5" w:rsidRPr="00543ECA" w:rsidRDefault="00F20EC5" w:rsidP="00CE20A1"/>
        </w:tc>
        <w:tc>
          <w:tcPr>
            <w:tcW w:w="900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825" w:type="dxa"/>
          </w:tcPr>
          <w:p w:rsidR="000D4557" w:rsidRPr="00543ECA" w:rsidRDefault="000D4557" w:rsidP="00CE20A1">
            <w:r w:rsidRPr="00543ECA">
              <w:t>п. 21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lastRenderedPageBreak/>
              <w:t>32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8</w:t>
            </w:r>
          </w:p>
        </w:tc>
        <w:tc>
          <w:tcPr>
            <w:tcW w:w="3828" w:type="dxa"/>
          </w:tcPr>
          <w:p w:rsidR="000D4557" w:rsidRPr="00543ECA" w:rsidRDefault="000D4557" w:rsidP="00CE20A1">
            <w:r w:rsidRPr="00543ECA">
              <w:t>Решение задач на применение те</w:t>
            </w:r>
            <w:r w:rsidRPr="00543ECA">
              <w:t>о</w:t>
            </w:r>
            <w:r w:rsidRPr="00543ECA">
              <w:t>ремы о трёх перпендикулярах 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33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9</w:t>
            </w:r>
          </w:p>
        </w:tc>
        <w:tc>
          <w:tcPr>
            <w:tcW w:w="3828" w:type="dxa"/>
          </w:tcPr>
          <w:p w:rsidR="000D4557" w:rsidRPr="00543ECA" w:rsidRDefault="000D4557" w:rsidP="00CE20A1">
            <w:r w:rsidRPr="00543ECA">
              <w:t>Решение задач на применение те</w:t>
            </w:r>
            <w:r w:rsidRPr="00543ECA">
              <w:t>о</w:t>
            </w:r>
            <w:r w:rsidRPr="00543ECA">
              <w:t>ремы о трёх перпендикулярах 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34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10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Решение задач. Самостоятельная раб</w:t>
            </w:r>
            <w:r w:rsidRPr="00543ECA">
              <w:t>о</w:t>
            </w:r>
            <w:r w:rsidRPr="00543ECA">
              <w:t>та.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35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11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Понятие прямоугольной проекции ф</w:t>
            </w:r>
            <w:r w:rsidRPr="00543ECA">
              <w:t>и</w:t>
            </w:r>
            <w:r w:rsidRPr="00543ECA">
              <w:t>гуры. Решение задач.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BD0EEE" w:rsidRPr="00543ECA" w:rsidTr="00F20EC5">
        <w:tc>
          <w:tcPr>
            <w:tcW w:w="597" w:type="dxa"/>
            <w:shd w:val="clear" w:color="auto" w:fill="EEECE1" w:themeFill="background2"/>
          </w:tcPr>
          <w:p w:rsidR="00BD0EEE" w:rsidRPr="00543ECA" w:rsidRDefault="00BD0EEE" w:rsidP="00BD0EEE">
            <w:pPr>
              <w:jc w:val="both"/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BD0EEE" w:rsidRPr="00543ECA" w:rsidRDefault="00BD0EEE" w:rsidP="00BD0EEE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BD0EEE" w:rsidRPr="00543ECA" w:rsidRDefault="00BD0EEE" w:rsidP="00BD0EEE">
            <w:pPr>
              <w:pStyle w:val="a8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543ECA">
              <w:rPr>
                <w:b/>
              </w:rPr>
              <w:t>Двугранный угол. пе</w:t>
            </w:r>
            <w:r w:rsidRPr="00543ECA">
              <w:rPr>
                <w:b/>
              </w:rPr>
              <w:t>р</w:t>
            </w:r>
            <w:r w:rsidRPr="00543ECA">
              <w:rPr>
                <w:b/>
              </w:rPr>
              <w:t>пендикулярность плоск</w:t>
            </w:r>
            <w:r w:rsidRPr="00543ECA">
              <w:rPr>
                <w:b/>
              </w:rPr>
              <w:t>о</w:t>
            </w:r>
            <w:r w:rsidRPr="00543ECA">
              <w:rPr>
                <w:b/>
              </w:rPr>
              <w:t>стей.</w:t>
            </w:r>
          </w:p>
        </w:tc>
        <w:tc>
          <w:tcPr>
            <w:tcW w:w="900" w:type="dxa"/>
            <w:shd w:val="clear" w:color="auto" w:fill="EEECE1" w:themeFill="background2"/>
          </w:tcPr>
          <w:p w:rsidR="00BD0EEE" w:rsidRPr="00543ECA" w:rsidRDefault="00BD0EEE" w:rsidP="00BD0EEE">
            <w:pPr>
              <w:jc w:val="both"/>
              <w:rPr>
                <w:b/>
              </w:rPr>
            </w:pPr>
            <w:r w:rsidRPr="00543ECA">
              <w:rPr>
                <w:b/>
              </w:rPr>
              <w:t>8</w:t>
            </w:r>
          </w:p>
        </w:tc>
        <w:tc>
          <w:tcPr>
            <w:tcW w:w="825" w:type="dxa"/>
            <w:shd w:val="clear" w:color="auto" w:fill="EEECE1" w:themeFill="background2"/>
          </w:tcPr>
          <w:p w:rsidR="00BD0EEE" w:rsidRPr="00543ECA" w:rsidRDefault="00BD0EEE" w:rsidP="00BD0EEE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BD0EEE" w:rsidRPr="00543ECA" w:rsidRDefault="00BD0EEE" w:rsidP="00BD0EEE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BD0EEE" w:rsidRPr="00543ECA" w:rsidRDefault="00BD0EEE" w:rsidP="00BD0EEE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BD0EEE" w:rsidRPr="00543ECA" w:rsidRDefault="00BD0EEE" w:rsidP="00BD0EEE">
            <w:pPr>
              <w:jc w:val="both"/>
              <w:rPr>
                <w:b/>
              </w:rPr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36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12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Двугранный угол.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BD0EEE">
            <w:r w:rsidRPr="00543ECA">
              <w:t>п. 22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37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13</w:t>
            </w:r>
          </w:p>
        </w:tc>
        <w:tc>
          <w:tcPr>
            <w:tcW w:w="3828" w:type="dxa"/>
          </w:tcPr>
          <w:p w:rsidR="000D4557" w:rsidRPr="00543ECA" w:rsidRDefault="000D4557" w:rsidP="00BD0EEE">
            <w:pPr>
              <w:jc w:val="both"/>
            </w:pPr>
            <w:r w:rsidRPr="00543ECA">
              <w:t>Признак перпендикулярности двух плоскостей.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п.23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38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14</w:t>
            </w:r>
          </w:p>
        </w:tc>
        <w:tc>
          <w:tcPr>
            <w:tcW w:w="3828" w:type="dxa"/>
          </w:tcPr>
          <w:p w:rsidR="000D4557" w:rsidRPr="00543ECA" w:rsidRDefault="000D4557" w:rsidP="00BD0EEE">
            <w:pPr>
              <w:jc w:val="both"/>
            </w:pPr>
            <w:r w:rsidRPr="00543ECA">
              <w:t>Прямоугольный параллелепипед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 24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39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15</w:t>
            </w:r>
          </w:p>
        </w:tc>
        <w:tc>
          <w:tcPr>
            <w:tcW w:w="3828" w:type="dxa"/>
          </w:tcPr>
          <w:p w:rsidR="000D4557" w:rsidRPr="00543ECA" w:rsidRDefault="000D4557" w:rsidP="00BD0EEE">
            <w:pPr>
              <w:jc w:val="both"/>
            </w:pPr>
            <w:r w:rsidRPr="00543ECA">
              <w:t>Решение задач на применение свойств прямоугольного паралл</w:t>
            </w:r>
            <w:r w:rsidRPr="00543ECA">
              <w:t>е</w:t>
            </w:r>
            <w:r w:rsidRPr="00543ECA">
              <w:t>лепипеда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40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16</w:t>
            </w:r>
          </w:p>
        </w:tc>
        <w:tc>
          <w:tcPr>
            <w:tcW w:w="3828" w:type="dxa"/>
          </w:tcPr>
          <w:p w:rsidR="000D4557" w:rsidRPr="00543ECA" w:rsidRDefault="000D4557" w:rsidP="000D3728">
            <w:pPr>
              <w:jc w:val="both"/>
            </w:pPr>
            <w:r w:rsidRPr="00543ECA">
              <w:t xml:space="preserve">Решение задач. </w:t>
            </w:r>
            <w:r w:rsidRPr="00543ECA">
              <w:rPr>
                <w:b/>
                <w:i/>
              </w:rPr>
              <w:t>Зачет № 1 по т</w:t>
            </w:r>
            <w:r w:rsidRPr="00543ECA">
              <w:rPr>
                <w:b/>
                <w:i/>
              </w:rPr>
              <w:t>е</w:t>
            </w:r>
            <w:r w:rsidRPr="00543ECA">
              <w:rPr>
                <w:b/>
                <w:i/>
              </w:rPr>
              <w:t>ме «Перпендикулярность пр</w:t>
            </w:r>
            <w:r w:rsidRPr="00543ECA">
              <w:rPr>
                <w:b/>
                <w:i/>
              </w:rPr>
              <w:t>я</w:t>
            </w:r>
            <w:r w:rsidRPr="00543ECA">
              <w:rPr>
                <w:b/>
                <w:i/>
              </w:rPr>
              <w:t>мых и плоскостей».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825" w:type="dxa"/>
          </w:tcPr>
          <w:p w:rsidR="000D4557" w:rsidRPr="00543ECA" w:rsidRDefault="000D4557" w:rsidP="00616B5A">
            <w:r>
              <w:t>П. 15-24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41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17</w:t>
            </w:r>
          </w:p>
        </w:tc>
        <w:tc>
          <w:tcPr>
            <w:tcW w:w="3828" w:type="dxa"/>
          </w:tcPr>
          <w:p w:rsidR="000D4557" w:rsidRPr="00543ECA" w:rsidRDefault="000D4557" w:rsidP="00616B5A">
            <w:r w:rsidRPr="00543ECA">
              <w:t>Решение задач. Самостоятельная раб</w:t>
            </w:r>
            <w:r w:rsidRPr="00543ECA">
              <w:t>о</w:t>
            </w:r>
            <w:r w:rsidRPr="00543ECA">
              <w:t>та.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42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18</w:t>
            </w:r>
          </w:p>
        </w:tc>
        <w:tc>
          <w:tcPr>
            <w:tcW w:w="3828" w:type="dxa"/>
          </w:tcPr>
          <w:p w:rsidR="000D4557" w:rsidRPr="00543ECA" w:rsidRDefault="000D4557" w:rsidP="00BD0EEE">
            <w:r w:rsidRPr="00543ECA">
              <w:t>Решение задач. Подготовка к ко</w:t>
            </w:r>
            <w:r w:rsidRPr="00543ECA">
              <w:t>н</w:t>
            </w:r>
            <w:r w:rsidRPr="00543ECA">
              <w:t>трол</w:t>
            </w:r>
            <w:r w:rsidRPr="00543ECA">
              <w:t>ь</w:t>
            </w:r>
            <w:r w:rsidRPr="00543ECA">
              <w:t>ной работе.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7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43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19</w:t>
            </w:r>
          </w:p>
        </w:tc>
        <w:tc>
          <w:tcPr>
            <w:tcW w:w="3828" w:type="dxa"/>
          </w:tcPr>
          <w:p w:rsidR="000D4557" w:rsidRPr="00543ECA" w:rsidRDefault="000D4557" w:rsidP="00BD0EEE">
            <w:pPr>
              <w:jc w:val="right"/>
              <w:rPr>
                <w:b/>
                <w:i/>
              </w:rPr>
            </w:pPr>
            <w:r w:rsidRPr="00543ECA">
              <w:rPr>
                <w:b/>
                <w:i/>
              </w:rPr>
              <w:t>Контрольная работа №3 «Пе</w:t>
            </w:r>
            <w:r w:rsidRPr="00543ECA">
              <w:rPr>
                <w:b/>
                <w:i/>
              </w:rPr>
              <w:t>р</w:t>
            </w:r>
            <w:r w:rsidRPr="00543ECA">
              <w:rPr>
                <w:b/>
                <w:i/>
              </w:rPr>
              <w:t>пендикулярность прямых и плоскостей»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8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BD0EEE" w:rsidRPr="00543ECA" w:rsidTr="00F20EC5">
        <w:tc>
          <w:tcPr>
            <w:tcW w:w="597" w:type="dxa"/>
            <w:shd w:val="clear" w:color="auto" w:fill="EEECE1" w:themeFill="background2"/>
          </w:tcPr>
          <w:p w:rsidR="00BD0EEE" w:rsidRPr="00543ECA" w:rsidRDefault="00BD0EEE" w:rsidP="00616B5A"/>
        </w:tc>
        <w:tc>
          <w:tcPr>
            <w:tcW w:w="645" w:type="dxa"/>
            <w:shd w:val="clear" w:color="auto" w:fill="EEECE1" w:themeFill="background2"/>
          </w:tcPr>
          <w:p w:rsidR="00BD0EEE" w:rsidRPr="00543ECA" w:rsidRDefault="00BD0EEE" w:rsidP="00616B5A"/>
        </w:tc>
        <w:tc>
          <w:tcPr>
            <w:tcW w:w="3828" w:type="dxa"/>
            <w:shd w:val="clear" w:color="auto" w:fill="EEECE1" w:themeFill="background2"/>
          </w:tcPr>
          <w:p w:rsidR="00BD0EEE" w:rsidRPr="00543ECA" w:rsidRDefault="00BD0EEE" w:rsidP="00616B5A"/>
        </w:tc>
        <w:tc>
          <w:tcPr>
            <w:tcW w:w="900" w:type="dxa"/>
            <w:shd w:val="clear" w:color="auto" w:fill="EEECE1" w:themeFill="background2"/>
          </w:tcPr>
          <w:p w:rsidR="00BD0EEE" w:rsidRPr="00543ECA" w:rsidRDefault="00BD0EEE" w:rsidP="00616B5A"/>
        </w:tc>
        <w:tc>
          <w:tcPr>
            <w:tcW w:w="825" w:type="dxa"/>
            <w:shd w:val="clear" w:color="auto" w:fill="EEECE1" w:themeFill="background2"/>
          </w:tcPr>
          <w:p w:rsidR="00BD0EEE" w:rsidRPr="00543ECA" w:rsidRDefault="00BD0EEE" w:rsidP="00616B5A"/>
        </w:tc>
        <w:tc>
          <w:tcPr>
            <w:tcW w:w="992" w:type="dxa"/>
            <w:shd w:val="clear" w:color="auto" w:fill="EEECE1" w:themeFill="background2"/>
          </w:tcPr>
          <w:p w:rsidR="00BD0EEE" w:rsidRPr="00543ECA" w:rsidRDefault="00BD0EEE" w:rsidP="00616B5A"/>
        </w:tc>
        <w:tc>
          <w:tcPr>
            <w:tcW w:w="992" w:type="dxa"/>
            <w:shd w:val="clear" w:color="auto" w:fill="EEECE1" w:themeFill="background2"/>
          </w:tcPr>
          <w:p w:rsidR="00BD0EEE" w:rsidRPr="00543ECA" w:rsidRDefault="00BD0EEE" w:rsidP="00616B5A"/>
        </w:tc>
        <w:tc>
          <w:tcPr>
            <w:tcW w:w="920" w:type="dxa"/>
            <w:shd w:val="clear" w:color="auto" w:fill="EEECE1" w:themeFill="background2"/>
          </w:tcPr>
          <w:p w:rsidR="00BD0EEE" w:rsidRPr="00543ECA" w:rsidRDefault="00BD0EEE" w:rsidP="00616B5A"/>
        </w:tc>
      </w:tr>
      <w:tr w:rsidR="00BD0EEE" w:rsidRPr="00543ECA" w:rsidTr="00F20EC5">
        <w:tc>
          <w:tcPr>
            <w:tcW w:w="597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  <w:r w:rsidRPr="00543ECA">
              <w:rPr>
                <w:b/>
              </w:rPr>
              <w:t>ГЛАВА 3. МНОГОГРАННИКИ</w:t>
            </w:r>
          </w:p>
        </w:tc>
        <w:tc>
          <w:tcPr>
            <w:tcW w:w="900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  <w:r w:rsidRPr="00543ECA">
              <w:rPr>
                <w:b/>
              </w:rPr>
              <w:t>12</w:t>
            </w:r>
          </w:p>
        </w:tc>
        <w:tc>
          <w:tcPr>
            <w:tcW w:w="825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</w:tr>
      <w:tr w:rsidR="00BD0EEE" w:rsidRPr="00543ECA" w:rsidTr="00F20EC5">
        <w:tc>
          <w:tcPr>
            <w:tcW w:w="597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BD0EEE" w:rsidRPr="00543ECA" w:rsidRDefault="00BD0EEE" w:rsidP="00BD0EEE">
            <w:pPr>
              <w:pStyle w:val="a8"/>
              <w:numPr>
                <w:ilvl w:val="0"/>
                <w:numId w:val="9"/>
              </w:numPr>
              <w:rPr>
                <w:b/>
              </w:rPr>
            </w:pPr>
            <w:r w:rsidRPr="00543ECA">
              <w:rPr>
                <w:b/>
              </w:rPr>
              <w:t>ПОНЯТИЕ МНОГ</w:t>
            </w:r>
            <w:r w:rsidRPr="00543ECA">
              <w:rPr>
                <w:b/>
              </w:rPr>
              <w:t>О</w:t>
            </w:r>
            <w:r w:rsidRPr="00543ECA">
              <w:rPr>
                <w:b/>
              </w:rPr>
              <w:t>ГРАННИКА. ПРИЗМА.</w:t>
            </w:r>
          </w:p>
        </w:tc>
        <w:tc>
          <w:tcPr>
            <w:tcW w:w="900" w:type="dxa"/>
            <w:shd w:val="clear" w:color="auto" w:fill="EEECE1" w:themeFill="background2"/>
          </w:tcPr>
          <w:p w:rsidR="00BD0EEE" w:rsidRPr="00543ECA" w:rsidRDefault="00073A5B" w:rsidP="00616B5A">
            <w:pPr>
              <w:rPr>
                <w:b/>
              </w:rPr>
            </w:pPr>
            <w:r w:rsidRPr="00543ECA">
              <w:rPr>
                <w:b/>
              </w:rPr>
              <w:t>4</w:t>
            </w:r>
          </w:p>
        </w:tc>
        <w:tc>
          <w:tcPr>
            <w:tcW w:w="825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BD0EEE" w:rsidRPr="00543ECA" w:rsidRDefault="00BD0EEE" w:rsidP="00616B5A">
            <w:pPr>
              <w:rPr>
                <w:b/>
              </w:rPr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44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Анализ работ. Работа над ошибк</w:t>
            </w:r>
            <w:r w:rsidRPr="00543ECA">
              <w:t>а</w:t>
            </w:r>
            <w:r w:rsidRPr="00543ECA">
              <w:t xml:space="preserve">ми. Понятие многогранника. 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п.27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45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Призма. Площадь боковой п</w:t>
            </w:r>
            <w:r w:rsidRPr="00543ECA">
              <w:t>о</w:t>
            </w:r>
            <w:r w:rsidRPr="00543ECA">
              <w:t>верхности призмы.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825" w:type="dxa"/>
          </w:tcPr>
          <w:p w:rsidR="000D4557" w:rsidRPr="00543ECA" w:rsidRDefault="000D4557" w:rsidP="00BD0EEE">
            <w:r w:rsidRPr="00543ECA">
              <w:t xml:space="preserve"> п.30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46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Решение задач на нахождение элементов, поверхности  и площ</w:t>
            </w:r>
            <w:r w:rsidRPr="00543ECA">
              <w:t>а</w:t>
            </w:r>
            <w:r w:rsidRPr="00543ECA">
              <w:t>ди призмы.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47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Решение задач. Самостоятельная работа по теме «Призма».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73A5B" w:rsidRPr="00543ECA" w:rsidTr="00F20EC5">
        <w:tc>
          <w:tcPr>
            <w:tcW w:w="597" w:type="dxa"/>
            <w:shd w:val="clear" w:color="auto" w:fill="EEECE1" w:themeFill="background2"/>
          </w:tcPr>
          <w:p w:rsidR="00073A5B" w:rsidRPr="00543ECA" w:rsidRDefault="00073A5B" w:rsidP="00616B5A">
            <w:pPr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073A5B" w:rsidRPr="00543ECA" w:rsidRDefault="00073A5B" w:rsidP="00616B5A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73A5B" w:rsidRPr="00543ECA" w:rsidRDefault="00073A5B" w:rsidP="00543ECA">
            <w:pPr>
              <w:pStyle w:val="a8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543ECA">
              <w:rPr>
                <w:b/>
              </w:rPr>
              <w:t>Пирамида.</w:t>
            </w:r>
          </w:p>
        </w:tc>
        <w:tc>
          <w:tcPr>
            <w:tcW w:w="900" w:type="dxa"/>
            <w:shd w:val="clear" w:color="auto" w:fill="EEECE1" w:themeFill="background2"/>
          </w:tcPr>
          <w:p w:rsidR="00073A5B" w:rsidRPr="00543ECA" w:rsidRDefault="000D3728" w:rsidP="00616B5A">
            <w:pPr>
              <w:rPr>
                <w:b/>
              </w:rPr>
            </w:pPr>
            <w:r w:rsidRPr="00543ECA">
              <w:rPr>
                <w:b/>
              </w:rPr>
              <w:t>5</w:t>
            </w:r>
          </w:p>
        </w:tc>
        <w:tc>
          <w:tcPr>
            <w:tcW w:w="825" w:type="dxa"/>
            <w:shd w:val="clear" w:color="auto" w:fill="EEECE1" w:themeFill="background2"/>
          </w:tcPr>
          <w:p w:rsidR="00073A5B" w:rsidRPr="00543ECA" w:rsidRDefault="00073A5B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73A5B" w:rsidRPr="00543ECA" w:rsidRDefault="00073A5B" w:rsidP="00616B5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73A5B" w:rsidRPr="00543ECA" w:rsidRDefault="00073A5B" w:rsidP="00616B5A">
            <w:pPr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073A5B" w:rsidRPr="00543ECA" w:rsidRDefault="00073A5B" w:rsidP="00616B5A">
            <w:pPr>
              <w:rPr>
                <w:b/>
              </w:rPr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48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 xml:space="preserve">Пирамида. 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073A5B">
            <w:r w:rsidRPr="00543ECA">
              <w:t>п. 32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49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 xml:space="preserve">Правильная пирамида. 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п.33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50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7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Решение задач на тему «Пирам</w:t>
            </w:r>
            <w:r w:rsidRPr="00543ECA">
              <w:t>и</w:t>
            </w:r>
            <w:r w:rsidRPr="00543ECA">
              <w:t>да».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51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8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Решение задач. Самостоятельная раб</w:t>
            </w:r>
            <w:r w:rsidRPr="00543ECA">
              <w:t>о</w:t>
            </w:r>
            <w:r w:rsidRPr="00543ECA">
              <w:t>та.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rPr>
          <w:cantSplit/>
          <w:trHeight w:val="570"/>
        </w:trPr>
        <w:tc>
          <w:tcPr>
            <w:tcW w:w="597" w:type="dxa"/>
          </w:tcPr>
          <w:p w:rsidR="000D4557" w:rsidRPr="00543ECA" w:rsidRDefault="000D4557" w:rsidP="00BD0EEE">
            <w:r w:rsidRPr="00543ECA">
              <w:t>52</w:t>
            </w:r>
          </w:p>
        </w:tc>
        <w:tc>
          <w:tcPr>
            <w:tcW w:w="645" w:type="dxa"/>
          </w:tcPr>
          <w:p w:rsidR="000D4557" w:rsidRPr="00543ECA" w:rsidRDefault="000D4557" w:rsidP="00616B5A">
            <w:pPr>
              <w:jc w:val="center"/>
            </w:pPr>
            <w:r w:rsidRPr="00543ECA">
              <w:t>9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Усечённая пирамида.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825" w:type="dxa"/>
          </w:tcPr>
          <w:p w:rsidR="000D4557" w:rsidRPr="00543ECA" w:rsidRDefault="000D4557" w:rsidP="000D3728">
            <w:r w:rsidRPr="00543ECA">
              <w:t>п.34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73A5B" w:rsidRPr="00543ECA" w:rsidTr="00F20EC5">
        <w:tc>
          <w:tcPr>
            <w:tcW w:w="597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73A5B" w:rsidRPr="00543ECA" w:rsidRDefault="00073A5B" w:rsidP="00543ECA">
            <w:pPr>
              <w:pStyle w:val="a8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543ECA">
              <w:rPr>
                <w:b/>
              </w:rPr>
              <w:t>Правильные многогра</w:t>
            </w:r>
            <w:r w:rsidRPr="00543ECA">
              <w:rPr>
                <w:b/>
              </w:rPr>
              <w:t>н</w:t>
            </w:r>
            <w:r w:rsidRPr="00543ECA">
              <w:rPr>
                <w:b/>
              </w:rPr>
              <w:t>ники.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73A5B" w:rsidRPr="00543ECA" w:rsidRDefault="000D3728" w:rsidP="00073A5B">
            <w:pPr>
              <w:jc w:val="both"/>
              <w:rPr>
                <w:b/>
              </w:rPr>
            </w:pPr>
            <w:r w:rsidRPr="00543ECA">
              <w:rPr>
                <w:b/>
              </w:rPr>
              <w:t>1</w:t>
            </w:r>
          </w:p>
        </w:tc>
        <w:tc>
          <w:tcPr>
            <w:tcW w:w="825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lastRenderedPageBreak/>
              <w:t>53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10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D4557" w:rsidRPr="00543ECA" w:rsidRDefault="000D4557" w:rsidP="00543ECA">
            <w:pPr>
              <w:jc w:val="both"/>
            </w:pPr>
            <w:r w:rsidRPr="00543ECA">
              <w:t>Симметрия в пространстве. Пон</w:t>
            </w:r>
            <w:r w:rsidRPr="00543ECA">
              <w:t>я</w:t>
            </w:r>
            <w:r w:rsidRPr="00543ECA">
              <w:t>тие правильного многогранника. Элементы симметрии правильных многогранн</w:t>
            </w:r>
            <w:r w:rsidRPr="00543ECA">
              <w:t>и</w:t>
            </w:r>
            <w:r w:rsidRPr="00543ECA">
              <w:t xml:space="preserve">ков.  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 35-37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54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D4557" w:rsidRPr="00543ECA" w:rsidRDefault="000D4557" w:rsidP="00543ECA">
            <w:pPr>
              <w:jc w:val="both"/>
            </w:pPr>
            <w:r w:rsidRPr="00543ECA">
              <w:t>Решение задач. Подготовка к ко</w:t>
            </w:r>
            <w:r w:rsidRPr="00543ECA">
              <w:t>н</w:t>
            </w:r>
            <w:r w:rsidRPr="00543ECA">
              <w:t>трол</w:t>
            </w:r>
            <w:r w:rsidRPr="00543ECA">
              <w:t>ь</w:t>
            </w:r>
            <w:r w:rsidRPr="00543ECA">
              <w:t xml:space="preserve">ной работе.  </w:t>
            </w:r>
            <w:r w:rsidRPr="00543ECA">
              <w:rPr>
                <w:b/>
                <w:i/>
              </w:rPr>
              <w:t>Зачет № 2 по теме «Мн</w:t>
            </w:r>
            <w:r w:rsidRPr="00543ECA">
              <w:rPr>
                <w:b/>
                <w:i/>
              </w:rPr>
              <w:t>о</w:t>
            </w:r>
            <w:r w:rsidRPr="00543ECA">
              <w:rPr>
                <w:b/>
                <w:i/>
              </w:rPr>
              <w:t>гогранники».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Default="000D4557" w:rsidP="00616B5A">
            <w:r>
              <w:t>П. 27,</w:t>
            </w:r>
          </w:p>
          <w:p w:rsidR="000D4557" w:rsidRPr="00543ECA" w:rsidRDefault="000D4557" w:rsidP="00616B5A">
            <w:r>
              <w:t>30,32-37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55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12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right"/>
              <w:rPr>
                <w:b/>
                <w:i/>
              </w:rPr>
            </w:pPr>
            <w:r w:rsidRPr="00543ECA">
              <w:rPr>
                <w:b/>
                <w:i/>
              </w:rPr>
              <w:t>Контрольная работа №4 «Мн</w:t>
            </w:r>
            <w:r w:rsidRPr="00543ECA">
              <w:rPr>
                <w:b/>
                <w:i/>
              </w:rPr>
              <w:t>о</w:t>
            </w:r>
            <w:r w:rsidRPr="00543ECA">
              <w:rPr>
                <w:b/>
                <w:i/>
              </w:rPr>
              <w:t>гогра</w:t>
            </w:r>
            <w:r w:rsidRPr="00543ECA">
              <w:rPr>
                <w:b/>
                <w:i/>
              </w:rPr>
              <w:t>н</w:t>
            </w:r>
            <w:r w:rsidRPr="00543ECA">
              <w:rPr>
                <w:b/>
                <w:i/>
              </w:rPr>
              <w:t>ники»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73A5B" w:rsidRPr="00543ECA" w:rsidTr="00F20EC5">
        <w:tc>
          <w:tcPr>
            <w:tcW w:w="597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73A5B" w:rsidRPr="00543ECA" w:rsidRDefault="00073A5B" w:rsidP="00543ECA">
            <w:pPr>
              <w:jc w:val="both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073A5B" w:rsidRPr="00543ECA" w:rsidRDefault="00073A5B" w:rsidP="00073A5B">
            <w:pPr>
              <w:jc w:val="both"/>
              <w:rPr>
                <w:b/>
              </w:rPr>
            </w:pPr>
          </w:p>
        </w:tc>
      </w:tr>
      <w:tr w:rsidR="00073A5B" w:rsidRPr="00543ECA" w:rsidTr="00F20EC5">
        <w:tc>
          <w:tcPr>
            <w:tcW w:w="597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</w:tr>
      <w:tr w:rsidR="00073A5B" w:rsidRPr="00543ECA" w:rsidTr="00F20EC5">
        <w:tc>
          <w:tcPr>
            <w:tcW w:w="597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  <w:r w:rsidRPr="00543ECA">
              <w:rPr>
                <w:b/>
              </w:rPr>
              <w:t>ГЛАВА 4. ВЕКТОРЫ В ПР</w:t>
            </w:r>
            <w:r w:rsidRPr="00543ECA">
              <w:rPr>
                <w:b/>
              </w:rPr>
              <w:t>О</w:t>
            </w:r>
            <w:r w:rsidRPr="00543ECA">
              <w:rPr>
                <w:b/>
              </w:rPr>
              <w:t>СТРАНСТВЕ</w:t>
            </w:r>
          </w:p>
        </w:tc>
        <w:tc>
          <w:tcPr>
            <w:tcW w:w="900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  <w:r w:rsidRPr="00543ECA">
              <w:rPr>
                <w:b/>
              </w:rPr>
              <w:t>6</w:t>
            </w:r>
          </w:p>
        </w:tc>
        <w:tc>
          <w:tcPr>
            <w:tcW w:w="825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073A5B" w:rsidRPr="00543ECA" w:rsidRDefault="00073A5B" w:rsidP="00BD0EEE">
            <w:pPr>
              <w:jc w:val="both"/>
              <w:rPr>
                <w:b/>
              </w:rPr>
            </w:pPr>
          </w:p>
        </w:tc>
      </w:tr>
      <w:tr w:rsidR="000D3728" w:rsidRPr="00543ECA" w:rsidTr="00F20EC5">
        <w:tc>
          <w:tcPr>
            <w:tcW w:w="597" w:type="dxa"/>
            <w:shd w:val="clear" w:color="auto" w:fill="EEECE1" w:themeFill="background2"/>
          </w:tcPr>
          <w:p w:rsidR="000D3728" w:rsidRPr="00543ECA" w:rsidRDefault="000D3728" w:rsidP="00BD0EEE">
            <w:pPr>
              <w:jc w:val="both"/>
              <w:rPr>
                <w:b/>
              </w:rPr>
            </w:pPr>
          </w:p>
        </w:tc>
        <w:tc>
          <w:tcPr>
            <w:tcW w:w="645" w:type="dxa"/>
            <w:shd w:val="clear" w:color="auto" w:fill="EEECE1" w:themeFill="background2"/>
          </w:tcPr>
          <w:p w:rsidR="000D3728" w:rsidRPr="00543ECA" w:rsidRDefault="000D3728" w:rsidP="00BD0EEE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D3728" w:rsidRPr="00543ECA" w:rsidRDefault="000D3728" w:rsidP="000D3728">
            <w:pPr>
              <w:pStyle w:val="a8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43ECA">
              <w:rPr>
                <w:b/>
              </w:rPr>
              <w:t>Понятие вектора в пр</w:t>
            </w:r>
            <w:r w:rsidRPr="00543ECA">
              <w:rPr>
                <w:b/>
              </w:rPr>
              <w:t>о</w:t>
            </w:r>
            <w:r w:rsidRPr="00543ECA">
              <w:rPr>
                <w:b/>
              </w:rPr>
              <w:t>странстве.</w:t>
            </w:r>
          </w:p>
        </w:tc>
        <w:tc>
          <w:tcPr>
            <w:tcW w:w="900" w:type="dxa"/>
            <w:shd w:val="clear" w:color="auto" w:fill="EEECE1" w:themeFill="background2"/>
          </w:tcPr>
          <w:p w:rsidR="000D3728" w:rsidRPr="00543ECA" w:rsidRDefault="00543ECA" w:rsidP="00BD0EEE">
            <w:pPr>
              <w:jc w:val="both"/>
              <w:rPr>
                <w:b/>
              </w:rPr>
            </w:pPr>
            <w:r w:rsidRPr="00543ECA">
              <w:rPr>
                <w:b/>
              </w:rPr>
              <w:t>1</w:t>
            </w:r>
          </w:p>
        </w:tc>
        <w:tc>
          <w:tcPr>
            <w:tcW w:w="825" w:type="dxa"/>
            <w:shd w:val="clear" w:color="auto" w:fill="EEECE1" w:themeFill="background2"/>
          </w:tcPr>
          <w:p w:rsidR="000D3728" w:rsidRPr="00543ECA" w:rsidRDefault="000D3728" w:rsidP="00BD0EEE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D3728" w:rsidRPr="00543ECA" w:rsidRDefault="000D3728" w:rsidP="00BD0EEE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D3728" w:rsidRPr="00543ECA" w:rsidRDefault="000D3728" w:rsidP="00BD0EEE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EEECE1" w:themeFill="background2"/>
          </w:tcPr>
          <w:p w:rsidR="000D3728" w:rsidRPr="00543ECA" w:rsidRDefault="000D3728" w:rsidP="00BD0EEE">
            <w:pPr>
              <w:jc w:val="both"/>
              <w:rPr>
                <w:b/>
              </w:rPr>
            </w:pPr>
          </w:p>
        </w:tc>
      </w:tr>
      <w:tr w:rsidR="00073A5B" w:rsidRPr="00543ECA" w:rsidTr="00F20EC5">
        <w:tc>
          <w:tcPr>
            <w:tcW w:w="597" w:type="dxa"/>
          </w:tcPr>
          <w:p w:rsidR="00073A5B" w:rsidRPr="00543ECA" w:rsidRDefault="00073A5B" w:rsidP="00616B5A">
            <w:r w:rsidRPr="00543ECA">
              <w:t>5</w:t>
            </w:r>
            <w:r w:rsidR="000D3728" w:rsidRPr="00543ECA">
              <w:t>6</w:t>
            </w:r>
          </w:p>
        </w:tc>
        <w:tc>
          <w:tcPr>
            <w:tcW w:w="645" w:type="dxa"/>
          </w:tcPr>
          <w:p w:rsidR="00073A5B" w:rsidRPr="00543ECA" w:rsidRDefault="000D3728" w:rsidP="00616B5A">
            <w:r w:rsidRPr="00543ECA">
              <w:t>1</w:t>
            </w:r>
          </w:p>
        </w:tc>
        <w:tc>
          <w:tcPr>
            <w:tcW w:w="3828" w:type="dxa"/>
          </w:tcPr>
          <w:p w:rsidR="00073A5B" w:rsidRPr="00543ECA" w:rsidRDefault="000D3728" w:rsidP="00543ECA">
            <w:pPr>
              <w:jc w:val="both"/>
            </w:pPr>
            <w:r w:rsidRPr="00543ECA">
              <w:t>Анализ работ. Работа над ошибк</w:t>
            </w:r>
            <w:r w:rsidRPr="00543ECA">
              <w:t>а</w:t>
            </w:r>
            <w:r w:rsidRPr="00543ECA">
              <w:t xml:space="preserve">ми. </w:t>
            </w:r>
            <w:r w:rsidR="00073A5B" w:rsidRPr="00543ECA">
              <w:t>Понятие вектора. Равенство век. торов.</w:t>
            </w:r>
          </w:p>
        </w:tc>
        <w:tc>
          <w:tcPr>
            <w:tcW w:w="900" w:type="dxa"/>
          </w:tcPr>
          <w:p w:rsidR="00073A5B" w:rsidRPr="00543ECA" w:rsidRDefault="00073A5B" w:rsidP="00616B5A">
            <w:r w:rsidRPr="00543ECA">
              <w:t>1</w:t>
            </w:r>
          </w:p>
        </w:tc>
        <w:tc>
          <w:tcPr>
            <w:tcW w:w="825" w:type="dxa"/>
          </w:tcPr>
          <w:p w:rsidR="000D3728" w:rsidRPr="00543ECA" w:rsidRDefault="00073A5B" w:rsidP="00616B5A">
            <w:r w:rsidRPr="00543ECA">
              <w:t xml:space="preserve"> п. 38,</w:t>
            </w:r>
          </w:p>
          <w:p w:rsidR="00073A5B" w:rsidRPr="00543ECA" w:rsidRDefault="00073A5B" w:rsidP="00616B5A">
            <w:r w:rsidRPr="00543ECA">
              <w:t>39</w:t>
            </w:r>
          </w:p>
        </w:tc>
        <w:tc>
          <w:tcPr>
            <w:tcW w:w="992" w:type="dxa"/>
          </w:tcPr>
          <w:p w:rsidR="00073A5B" w:rsidRPr="00543ECA" w:rsidRDefault="00073A5B" w:rsidP="00616B5A"/>
        </w:tc>
        <w:tc>
          <w:tcPr>
            <w:tcW w:w="992" w:type="dxa"/>
          </w:tcPr>
          <w:p w:rsidR="00073A5B" w:rsidRPr="00543ECA" w:rsidRDefault="00073A5B" w:rsidP="00616B5A"/>
        </w:tc>
        <w:tc>
          <w:tcPr>
            <w:tcW w:w="920" w:type="dxa"/>
          </w:tcPr>
          <w:p w:rsidR="00073A5B" w:rsidRPr="00543ECA" w:rsidRDefault="00073A5B" w:rsidP="00616B5A"/>
        </w:tc>
      </w:tr>
      <w:tr w:rsidR="00543ECA" w:rsidRPr="00543ECA" w:rsidTr="00F20EC5">
        <w:tc>
          <w:tcPr>
            <w:tcW w:w="597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  <w:tc>
          <w:tcPr>
            <w:tcW w:w="645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pStyle w:val="a8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43ECA">
              <w:rPr>
                <w:b/>
              </w:rPr>
              <w:t>Сложение и вычитание векторов. Умножение вектора на число.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  <w:r w:rsidRPr="00543ECA">
              <w:rPr>
                <w:b/>
              </w:rPr>
              <w:t>2</w:t>
            </w:r>
          </w:p>
        </w:tc>
        <w:tc>
          <w:tcPr>
            <w:tcW w:w="825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57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Сложение и вычитание векторов. Су</w:t>
            </w:r>
            <w:r w:rsidRPr="00543ECA">
              <w:t>м</w:t>
            </w:r>
            <w:r w:rsidRPr="00543ECA">
              <w:t xml:space="preserve">ма нескольких векторов. 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 40,</w:t>
            </w:r>
          </w:p>
          <w:p w:rsidR="000D4557" w:rsidRPr="00543ECA" w:rsidRDefault="000D4557" w:rsidP="00616B5A">
            <w:r w:rsidRPr="00543ECA">
              <w:t>41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58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Умножение вектора на число.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п.42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543ECA" w:rsidRPr="00543ECA" w:rsidTr="00F20EC5">
        <w:tc>
          <w:tcPr>
            <w:tcW w:w="597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  <w:tc>
          <w:tcPr>
            <w:tcW w:w="645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pStyle w:val="a8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43ECA">
              <w:rPr>
                <w:b/>
              </w:rPr>
              <w:t>Компланарные векторы.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  <w:r w:rsidRPr="00543ECA">
              <w:rPr>
                <w:b/>
              </w:rPr>
              <w:t>3</w:t>
            </w:r>
          </w:p>
        </w:tc>
        <w:tc>
          <w:tcPr>
            <w:tcW w:w="825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DDD9C3" w:themeFill="background2" w:themeFillShade="E6"/>
          </w:tcPr>
          <w:p w:rsidR="00543ECA" w:rsidRPr="00543ECA" w:rsidRDefault="00543ECA" w:rsidP="00543ECA">
            <w:pPr>
              <w:jc w:val="both"/>
              <w:rPr>
                <w:b/>
              </w:rPr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59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Компланарные векторы. Правило п</w:t>
            </w:r>
            <w:r w:rsidRPr="00543ECA">
              <w:t>а</w:t>
            </w:r>
            <w:r w:rsidRPr="00543ECA">
              <w:t xml:space="preserve">раллелепипеда. 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 43,</w:t>
            </w:r>
          </w:p>
          <w:p w:rsidR="000D4557" w:rsidRPr="00543ECA" w:rsidRDefault="000D4557" w:rsidP="00616B5A">
            <w:r w:rsidRPr="00543ECA">
              <w:t>44</w:t>
            </w:r>
          </w:p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60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Разложение вектора по трём н</w:t>
            </w:r>
            <w:r w:rsidRPr="00543ECA">
              <w:t>е</w:t>
            </w:r>
            <w:r w:rsidRPr="00543ECA">
              <w:t>компл</w:t>
            </w:r>
            <w:r w:rsidRPr="00543ECA">
              <w:t>а</w:t>
            </w:r>
            <w:r w:rsidRPr="00543ECA">
              <w:t>нарным векторам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п.45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61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 xml:space="preserve">Решение задач. </w:t>
            </w:r>
            <w:r w:rsidRPr="00543ECA">
              <w:rPr>
                <w:b/>
                <w:i/>
              </w:rPr>
              <w:t>Зачёт № 3 по т</w:t>
            </w:r>
            <w:r w:rsidRPr="00543ECA">
              <w:rPr>
                <w:b/>
                <w:i/>
              </w:rPr>
              <w:t>е</w:t>
            </w:r>
            <w:r w:rsidRPr="00543ECA">
              <w:rPr>
                <w:b/>
                <w:i/>
              </w:rPr>
              <w:t>ме «Векторы в пространстве».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825" w:type="dxa"/>
          </w:tcPr>
          <w:p w:rsidR="000D4557" w:rsidRPr="00543ECA" w:rsidRDefault="000D4557" w:rsidP="00616B5A">
            <w:r w:rsidRPr="00543ECA">
              <w:t>п.38-45</w:t>
            </w:r>
          </w:p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3728" w:rsidRPr="00543ECA" w:rsidTr="00F20EC5">
        <w:tc>
          <w:tcPr>
            <w:tcW w:w="597" w:type="dxa"/>
            <w:shd w:val="clear" w:color="auto" w:fill="DDD9C3" w:themeFill="background2" w:themeFillShade="E6"/>
          </w:tcPr>
          <w:p w:rsidR="000D3728" w:rsidRPr="00543ECA" w:rsidRDefault="000D3728" w:rsidP="000D3728">
            <w:pPr>
              <w:jc w:val="both"/>
              <w:rPr>
                <w:b/>
              </w:rPr>
            </w:pPr>
          </w:p>
        </w:tc>
        <w:tc>
          <w:tcPr>
            <w:tcW w:w="645" w:type="dxa"/>
            <w:shd w:val="clear" w:color="auto" w:fill="DDD9C3" w:themeFill="background2" w:themeFillShade="E6"/>
          </w:tcPr>
          <w:p w:rsidR="000D3728" w:rsidRPr="00543ECA" w:rsidRDefault="000D3728" w:rsidP="000D3728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DDD9C3" w:themeFill="background2" w:themeFillShade="E6"/>
          </w:tcPr>
          <w:p w:rsidR="000D3728" w:rsidRPr="00543ECA" w:rsidRDefault="000D3728" w:rsidP="000D3728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DDD9C3" w:themeFill="background2" w:themeFillShade="E6"/>
          </w:tcPr>
          <w:p w:rsidR="000D3728" w:rsidRPr="00543ECA" w:rsidRDefault="000D3728" w:rsidP="000D3728">
            <w:pPr>
              <w:jc w:val="both"/>
              <w:rPr>
                <w:b/>
              </w:rPr>
            </w:pPr>
          </w:p>
        </w:tc>
        <w:tc>
          <w:tcPr>
            <w:tcW w:w="825" w:type="dxa"/>
            <w:shd w:val="clear" w:color="auto" w:fill="DDD9C3" w:themeFill="background2" w:themeFillShade="E6"/>
          </w:tcPr>
          <w:p w:rsidR="000D3728" w:rsidRPr="00543ECA" w:rsidRDefault="000D3728" w:rsidP="000D3728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0D3728" w:rsidRPr="00543ECA" w:rsidRDefault="000D3728" w:rsidP="000D3728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0D3728" w:rsidRPr="00543ECA" w:rsidRDefault="000D3728" w:rsidP="000D3728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DDD9C3" w:themeFill="background2" w:themeFillShade="E6"/>
          </w:tcPr>
          <w:p w:rsidR="000D3728" w:rsidRPr="00543ECA" w:rsidRDefault="000D3728" w:rsidP="000D3728">
            <w:pPr>
              <w:jc w:val="both"/>
              <w:rPr>
                <w:b/>
              </w:rPr>
            </w:pPr>
          </w:p>
        </w:tc>
      </w:tr>
      <w:tr w:rsidR="00073A5B" w:rsidRPr="00543ECA" w:rsidTr="00F20EC5">
        <w:tc>
          <w:tcPr>
            <w:tcW w:w="597" w:type="dxa"/>
            <w:shd w:val="clear" w:color="auto" w:fill="DDD9C3" w:themeFill="background2" w:themeFillShade="E6"/>
          </w:tcPr>
          <w:p w:rsidR="00073A5B" w:rsidRPr="00543ECA" w:rsidRDefault="00073A5B" w:rsidP="000D3728">
            <w:pPr>
              <w:jc w:val="both"/>
              <w:rPr>
                <w:b/>
              </w:rPr>
            </w:pPr>
          </w:p>
        </w:tc>
        <w:tc>
          <w:tcPr>
            <w:tcW w:w="645" w:type="dxa"/>
            <w:shd w:val="clear" w:color="auto" w:fill="DDD9C3" w:themeFill="background2" w:themeFillShade="E6"/>
          </w:tcPr>
          <w:p w:rsidR="00073A5B" w:rsidRPr="00543ECA" w:rsidRDefault="00073A5B" w:rsidP="000D3728">
            <w:pPr>
              <w:jc w:val="both"/>
              <w:rPr>
                <w:b/>
              </w:rPr>
            </w:pPr>
          </w:p>
        </w:tc>
        <w:tc>
          <w:tcPr>
            <w:tcW w:w="3828" w:type="dxa"/>
            <w:shd w:val="clear" w:color="auto" w:fill="DDD9C3" w:themeFill="background2" w:themeFillShade="E6"/>
          </w:tcPr>
          <w:p w:rsidR="00073A5B" w:rsidRPr="00543ECA" w:rsidRDefault="00073A5B" w:rsidP="000D3728">
            <w:pPr>
              <w:jc w:val="both"/>
              <w:rPr>
                <w:b/>
              </w:rPr>
            </w:pPr>
            <w:r w:rsidRPr="00543ECA">
              <w:rPr>
                <w:b/>
              </w:rPr>
              <w:t>Повторение курса геометрии 10 кла</w:t>
            </w:r>
            <w:r w:rsidRPr="00543ECA">
              <w:rPr>
                <w:b/>
              </w:rPr>
              <w:t>с</w:t>
            </w:r>
            <w:r w:rsidRPr="00543ECA">
              <w:rPr>
                <w:b/>
              </w:rPr>
              <w:t>са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073A5B" w:rsidRPr="00543ECA" w:rsidRDefault="00543ECA" w:rsidP="000D3728">
            <w:pPr>
              <w:jc w:val="both"/>
              <w:rPr>
                <w:b/>
              </w:rPr>
            </w:pPr>
            <w:r w:rsidRPr="00543ECA">
              <w:rPr>
                <w:b/>
              </w:rPr>
              <w:t>7</w:t>
            </w:r>
          </w:p>
        </w:tc>
        <w:tc>
          <w:tcPr>
            <w:tcW w:w="825" w:type="dxa"/>
            <w:shd w:val="clear" w:color="auto" w:fill="DDD9C3" w:themeFill="background2" w:themeFillShade="E6"/>
          </w:tcPr>
          <w:p w:rsidR="00073A5B" w:rsidRPr="00543ECA" w:rsidRDefault="00073A5B" w:rsidP="000D3728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073A5B" w:rsidRPr="00543ECA" w:rsidRDefault="00073A5B" w:rsidP="000D3728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073A5B" w:rsidRPr="00543ECA" w:rsidRDefault="00073A5B" w:rsidP="000D3728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DDD9C3" w:themeFill="background2" w:themeFillShade="E6"/>
          </w:tcPr>
          <w:p w:rsidR="00073A5B" w:rsidRPr="00543ECA" w:rsidRDefault="00073A5B" w:rsidP="000D3728">
            <w:pPr>
              <w:jc w:val="both"/>
              <w:rPr>
                <w:b/>
              </w:rPr>
            </w:pPr>
          </w:p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62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Повторение. Аксиомы стереоме</w:t>
            </w:r>
            <w:r w:rsidRPr="00543ECA">
              <w:t>т</w:t>
            </w:r>
            <w:r w:rsidRPr="00543ECA">
              <w:t>рии и их следствия. Параллел</w:t>
            </w:r>
            <w:r w:rsidRPr="00543ECA">
              <w:t>ь</w:t>
            </w:r>
            <w:r w:rsidRPr="00543ECA">
              <w:t xml:space="preserve">ность прямых и плоскостей. 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 w:val="restart"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63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2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Повторение. Перпендикулярность пр</w:t>
            </w:r>
            <w:r w:rsidRPr="00543ECA">
              <w:t>я</w:t>
            </w:r>
            <w:r w:rsidRPr="00543ECA">
              <w:t xml:space="preserve">мых и плоскостей. 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34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3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Повторение. Многогранники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65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4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Повторение. Решение задач. По</w:t>
            </w:r>
            <w:r w:rsidRPr="00543ECA">
              <w:t>д</w:t>
            </w:r>
            <w:r w:rsidRPr="00543ECA">
              <w:t>гото</w:t>
            </w:r>
            <w:r w:rsidRPr="00543ECA">
              <w:t>в</w:t>
            </w:r>
            <w:r w:rsidRPr="00543ECA">
              <w:t>ка к контрольной работе.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66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5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right"/>
              <w:rPr>
                <w:b/>
                <w:i/>
              </w:rPr>
            </w:pPr>
            <w:r w:rsidRPr="00543ECA">
              <w:rPr>
                <w:b/>
                <w:i/>
              </w:rPr>
              <w:t xml:space="preserve">Годовая контрольная </w:t>
            </w:r>
          </w:p>
          <w:p w:rsidR="000D4557" w:rsidRPr="00543ECA" w:rsidRDefault="000D4557" w:rsidP="00543ECA">
            <w:pPr>
              <w:jc w:val="right"/>
              <w:rPr>
                <w:b/>
                <w:i/>
              </w:rPr>
            </w:pPr>
            <w:r w:rsidRPr="00543ECA">
              <w:rPr>
                <w:b/>
                <w:i/>
              </w:rPr>
              <w:t>работа № 5.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67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6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Анализ работ. Работа над ошибк</w:t>
            </w:r>
            <w:r w:rsidRPr="00543ECA">
              <w:t>а</w:t>
            </w:r>
            <w:r w:rsidRPr="00543ECA">
              <w:t>ми.</w:t>
            </w:r>
          </w:p>
        </w:tc>
        <w:tc>
          <w:tcPr>
            <w:tcW w:w="900" w:type="dxa"/>
          </w:tcPr>
          <w:p w:rsidR="000D4557" w:rsidRPr="00543ECA" w:rsidRDefault="000D4557" w:rsidP="00616B5A">
            <w:r w:rsidRPr="00543ECA">
              <w:t>1</w:t>
            </w:r>
          </w:p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  <w:tr w:rsidR="000D4557" w:rsidRPr="00543ECA" w:rsidTr="00F20EC5">
        <w:tc>
          <w:tcPr>
            <w:tcW w:w="597" w:type="dxa"/>
          </w:tcPr>
          <w:p w:rsidR="000D4557" w:rsidRPr="00543ECA" w:rsidRDefault="000D4557" w:rsidP="00616B5A">
            <w:r w:rsidRPr="00543ECA">
              <w:t>68</w:t>
            </w:r>
          </w:p>
        </w:tc>
        <w:tc>
          <w:tcPr>
            <w:tcW w:w="645" w:type="dxa"/>
          </w:tcPr>
          <w:p w:rsidR="000D4557" w:rsidRPr="00543ECA" w:rsidRDefault="000D4557" w:rsidP="00616B5A">
            <w:r w:rsidRPr="00543ECA">
              <w:t>7</w:t>
            </w:r>
          </w:p>
        </w:tc>
        <w:tc>
          <w:tcPr>
            <w:tcW w:w="3828" w:type="dxa"/>
          </w:tcPr>
          <w:p w:rsidR="000D4557" w:rsidRPr="00543ECA" w:rsidRDefault="000D4557" w:rsidP="00543ECA">
            <w:pPr>
              <w:jc w:val="both"/>
            </w:pPr>
            <w:r w:rsidRPr="00543ECA">
              <w:t>Итоговое повторение и обобщение материала, изученного в курсе геометрии 10 класса.</w:t>
            </w:r>
          </w:p>
        </w:tc>
        <w:tc>
          <w:tcPr>
            <w:tcW w:w="900" w:type="dxa"/>
          </w:tcPr>
          <w:p w:rsidR="000D4557" w:rsidRPr="00543ECA" w:rsidRDefault="000D4557" w:rsidP="00616B5A"/>
        </w:tc>
        <w:tc>
          <w:tcPr>
            <w:tcW w:w="825" w:type="dxa"/>
          </w:tcPr>
          <w:p w:rsidR="000D4557" w:rsidRPr="00543ECA" w:rsidRDefault="000D4557" w:rsidP="00616B5A"/>
        </w:tc>
        <w:tc>
          <w:tcPr>
            <w:tcW w:w="992" w:type="dxa"/>
            <w:vMerge/>
          </w:tcPr>
          <w:p w:rsidR="000D4557" w:rsidRPr="00543ECA" w:rsidRDefault="000D4557" w:rsidP="00616B5A"/>
        </w:tc>
        <w:tc>
          <w:tcPr>
            <w:tcW w:w="992" w:type="dxa"/>
          </w:tcPr>
          <w:p w:rsidR="000D4557" w:rsidRPr="00543ECA" w:rsidRDefault="000D4557" w:rsidP="00616B5A"/>
        </w:tc>
        <w:tc>
          <w:tcPr>
            <w:tcW w:w="920" w:type="dxa"/>
          </w:tcPr>
          <w:p w:rsidR="000D4557" w:rsidRPr="00543ECA" w:rsidRDefault="000D4557" w:rsidP="00616B5A"/>
        </w:tc>
      </w:tr>
    </w:tbl>
    <w:p w:rsidR="00543ECA" w:rsidRDefault="00543ECA" w:rsidP="00FD055A">
      <w:pPr>
        <w:spacing w:before="80" w:after="80"/>
        <w:jc w:val="center"/>
        <w:rPr>
          <w:b/>
          <w:bCs/>
          <w:iCs/>
          <w:color w:val="002060"/>
        </w:rPr>
      </w:pPr>
    </w:p>
    <w:p w:rsidR="00DB6911" w:rsidRDefault="00DB6911" w:rsidP="00FD055A">
      <w:pPr>
        <w:spacing w:before="80" w:after="80"/>
        <w:jc w:val="center"/>
        <w:rPr>
          <w:b/>
          <w:bCs/>
          <w:iCs/>
          <w:color w:val="002060"/>
          <w:sz w:val="28"/>
          <w:szCs w:val="28"/>
        </w:rPr>
      </w:pPr>
    </w:p>
    <w:p w:rsidR="00FD055A" w:rsidRPr="00A76C07" w:rsidRDefault="00FD055A" w:rsidP="00FD055A">
      <w:pPr>
        <w:spacing w:before="80" w:after="80"/>
        <w:jc w:val="center"/>
        <w:rPr>
          <w:b/>
          <w:bCs/>
          <w:iCs/>
          <w:color w:val="002060"/>
          <w:sz w:val="28"/>
          <w:szCs w:val="28"/>
        </w:rPr>
      </w:pPr>
      <w:r w:rsidRPr="00A76C07">
        <w:rPr>
          <w:b/>
          <w:bCs/>
          <w:iCs/>
          <w:color w:val="002060"/>
          <w:sz w:val="28"/>
          <w:szCs w:val="28"/>
        </w:rPr>
        <w:lastRenderedPageBreak/>
        <w:t>Учебно-методическое обеспечение</w:t>
      </w:r>
    </w:p>
    <w:p w:rsidR="00FD055A" w:rsidRPr="0007454F" w:rsidRDefault="00FD055A" w:rsidP="00FD055A">
      <w:pPr>
        <w:jc w:val="both"/>
      </w:pPr>
    </w:p>
    <w:p w:rsidR="00FD055A" w:rsidRPr="00DB6911" w:rsidRDefault="00FD055A" w:rsidP="00A76C07">
      <w:pPr>
        <w:pStyle w:val="a8"/>
        <w:numPr>
          <w:ilvl w:val="0"/>
          <w:numId w:val="12"/>
        </w:numPr>
        <w:shd w:val="clear" w:color="auto" w:fill="FFFFFF"/>
        <w:jc w:val="both"/>
      </w:pPr>
      <w:r w:rsidRPr="00DB6911"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образования. (Приложение к приказу МО РФ от 5 марта </w:t>
      </w:r>
      <w:smartTag w:uri="urn:schemas-microsoft-com:office:smarttags" w:element="metricconverter">
        <w:smartTagPr>
          <w:attr w:name="ProductID" w:val="2004 г"/>
        </w:smartTagPr>
        <w:r w:rsidRPr="00DB6911">
          <w:t>2004 г</w:t>
        </w:r>
      </w:smartTag>
      <w:r w:rsidRPr="00DB6911">
        <w:t>. № 1089).</w:t>
      </w:r>
      <w:r w:rsidR="002F5466" w:rsidRPr="00DB6911">
        <w:t xml:space="preserve"> </w:t>
      </w:r>
      <w:hyperlink r:id="rId7" w:history="1">
        <w:r w:rsidR="002F5466" w:rsidRPr="00DB6911">
          <w:rPr>
            <w:rStyle w:val="af2"/>
          </w:rPr>
          <w:t>http://old.mon.gov.ru/work/obr/dok/obs/1487/</w:t>
        </w:r>
      </w:hyperlink>
      <w:r w:rsidR="002F5466" w:rsidRPr="00DB6911">
        <w:t xml:space="preserve"> </w:t>
      </w:r>
    </w:p>
    <w:p w:rsidR="00FD055A" w:rsidRPr="00DB6911" w:rsidRDefault="00FD055A" w:rsidP="00A76C07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iCs/>
        </w:rPr>
      </w:pPr>
      <w:r w:rsidRPr="00DB6911">
        <w:rPr>
          <w:bCs/>
          <w:iCs/>
        </w:rPr>
        <w:t xml:space="preserve">Программа </w:t>
      </w:r>
      <w:r w:rsidRPr="00DB6911">
        <w:t>общеобразовательных учреждений по геометрии 10-11 классы</w:t>
      </w:r>
      <w:r w:rsidRPr="00DB6911">
        <w:rPr>
          <w:bCs/>
          <w:iCs/>
        </w:rPr>
        <w:t xml:space="preserve">, </w:t>
      </w:r>
      <w:r w:rsidRPr="00DB6911">
        <w:t>к уче</w:t>
      </w:r>
      <w:r w:rsidRPr="00DB6911">
        <w:t>б</w:t>
      </w:r>
      <w:r w:rsidRPr="00DB6911">
        <w:t>ному комплекту для 10-11 классов / [</w:t>
      </w:r>
      <w:r w:rsidRPr="00DB6911">
        <w:rPr>
          <w:iCs/>
        </w:rPr>
        <w:t>Л.С. Атанасян В.Ф. Бутузов, С. Б. Кадомцев, Л. С. Киселёва, Э. Г. Позняк</w:t>
      </w:r>
      <w:r w:rsidRPr="00DB6911">
        <w:t>] / [</w:t>
      </w:r>
      <w:r w:rsidRPr="00DB6911">
        <w:rPr>
          <w:bCs/>
          <w:iCs/>
        </w:rPr>
        <w:t xml:space="preserve">составитель </w:t>
      </w:r>
      <w:r w:rsidRPr="00DB6911">
        <w:t>Т.А. Бурмистрова]. – М: «Просвещ</w:t>
      </w:r>
      <w:r w:rsidRPr="00DB6911">
        <w:t>е</w:t>
      </w:r>
      <w:r w:rsidRPr="00DB6911">
        <w:t xml:space="preserve">ние», 2010. </w:t>
      </w:r>
    </w:p>
    <w:p w:rsidR="00A76C07" w:rsidRPr="00DB6911" w:rsidRDefault="00A76C07" w:rsidP="00A76C07">
      <w:pPr>
        <w:pStyle w:val="a8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DB6911">
        <w:rPr>
          <w:iCs/>
        </w:rPr>
        <w:t>Геометрия, 10-11: учеб. для общеобразоват. учреждений.</w:t>
      </w:r>
      <w:r w:rsidRPr="00DB6911">
        <w:t xml:space="preserve"> Базовый и профильный уровни</w:t>
      </w:r>
      <w:r w:rsidRPr="00DB6911">
        <w:rPr>
          <w:iCs/>
        </w:rPr>
        <w:t xml:space="preserve"> / [Л.С. Атанасян В.Ф. Бутузов, С. Б. Кадомцев, Л. С. Киселёва, Э. Г. П</w:t>
      </w:r>
      <w:r w:rsidRPr="00DB6911">
        <w:rPr>
          <w:iCs/>
        </w:rPr>
        <w:t>о</w:t>
      </w:r>
      <w:r w:rsidRPr="00DB6911">
        <w:rPr>
          <w:iCs/>
        </w:rPr>
        <w:t>зняк]. –17-е изд. – М.: Просвещение, 2011.</w:t>
      </w:r>
    </w:p>
    <w:p w:rsidR="00FD055A" w:rsidRPr="00DB6911" w:rsidRDefault="00FD055A" w:rsidP="00A76C07">
      <w:pPr>
        <w:pStyle w:val="a8"/>
        <w:numPr>
          <w:ilvl w:val="0"/>
          <w:numId w:val="12"/>
        </w:numPr>
        <w:jc w:val="both"/>
      </w:pPr>
      <w:r w:rsidRPr="00DB6911">
        <w:t>Методические рекомендации к учебникам математики для 10-11 классов, журнал «Матем</w:t>
      </w:r>
      <w:r w:rsidRPr="00DB6911">
        <w:t>а</w:t>
      </w:r>
      <w:r w:rsidRPr="00DB6911">
        <w:t>тика в школе»  №1-2005год;</w:t>
      </w:r>
    </w:p>
    <w:p w:rsidR="00FD055A" w:rsidRPr="00DB6911" w:rsidRDefault="00FD055A" w:rsidP="00A76C07">
      <w:pPr>
        <w:pStyle w:val="a8"/>
        <w:numPr>
          <w:ilvl w:val="0"/>
          <w:numId w:val="12"/>
        </w:numPr>
        <w:jc w:val="both"/>
      </w:pPr>
      <w:r w:rsidRPr="00DB6911">
        <w:t>Геометрия, 7 – 9: Учеб. для общеобразоват. учреждений/ Л.С. Атанасян, В.Ф. Бут</w:t>
      </w:r>
      <w:r w:rsidRPr="00DB6911">
        <w:t>у</w:t>
      </w:r>
      <w:r w:rsidRPr="00DB6911">
        <w:t>зов, С.Б. Кадомцев и др. – М.: Просвещение, 2013.</w:t>
      </w:r>
    </w:p>
    <w:p w:rsidR="00FD055A" w:rsidRPr="00DB6911" w:rsidRDefault="00FD055A" w:rsidP="00A76C07">
      <w:pPr>
        <w:pStyle w:val="a8"/>
        <w:numPr>
          <w:ilvl w:val="0"/>
          <w:numId w:val="12"/>
        </w:numPr>
        <w:jc w:val="both"/>
      </w:pPr>
      <w:r w:rsidRPr="00DB6911">
        <w:t>Б.Г. Зив. Дидактические материалы по геометрии для 10 класса. – М. Просвещение, 2013.</w:t>
      </w:r>
    </w:p>
    <w:p w:rsidR="00A76C07" w:rsidRPr="00DB6911" w:rsidRDefault="00A76C07" w:rsidP="00A76C07">
      <w:pPr>
        <w:pStyle w:val="a8"/>
        <w:numPr>
          <w:ilvl w:val="0"/>
          <w:numId w:val="12"/>
        </w:numPr>
        <w:jc w:val="both"/>
        <w:rPr>
          <w:bCs/>
        </w:rPr>
      </w:pPr>
      <w:r w:rsidRPr="00DB6911">
        <w:rPr>
          <w:bCs/>
        </w:rPr>
        <w:t>Изучение геометрии в 10-11 классах: метод. рекомендации к учеб. / Кн. для учит</w:t>
      </w:r>
      <w:r w:rsidRPr="00DB6911">
        <w:rPr>
          <w:bCs/>
        </w:rPr>
        <w:t>е</w:t>
      </w:r>
      <w:r w:rsidRPr="00DB6911">
        <w:rPr>
          <w:bCs/>
        </w:rPr>
        <w:t>ля / [С.М. Саакян, В.Ф. Бутузов]. – 2-е изд. – М.: Просвещение, 2003.</w:t>
      </w:r>
    </w:p>
    <w:p w:rsidR="00A76C07" w:rsidRPr="00DB6911" w:rsidRDefault="00A76C07" w:rsidP="00A76C07">
      <w:pPr>
        <w:pStyle w:val="a8"/>
        <w:numPr>
          <w:ilvl w:val="0"/>
          <w:numId w:val="12"/>
        </w:numPr>
        <w:jc w:val="both"/>
        <w:rPr>
          <w:bCs/>
        </w:rPr>
      </w:pPr>
      <w:r w:rsidRPr="00DB6911">
        <w:rPr>
          <w:bCs/>
        </w:rPr>
        <w:t xml:space="preserve">Поурочные разработки по геометрии, 10 класс, дифференцированный подход : в помощь школьному учителю К учебному комплекту Л. С. Атанасяна и др./  [В. А. Яровенко]. – М.: ВАКО, 2011. – 304с. </w:t>
      </w:r>
    </w:p>
    <w:p w:rsidR="00A76C07" w:rsidRPr="00DB6911" w:rsidRDefault="00A76C07" w:rsidP="00A76C07">
      <w:pPr>
        <w:pStyle w:val="a8"/>
        <w:numPr>
          <w:ilvl w:val="0"/>
          <w:numId w:val="12"/>
        </w:numPr>
        <w:jc w:val="both"/>
        <w:rPr>
          <w:bCs/>
        </w:rPr>
      </w:pPr>
      <w:r w:rsidRPr="00DB6911">
        <w:rPr>
          <w:bCs/>
        </w:rPr>
        <w:t>Ершова А.П., Голобородько В.В. Устные и зачетные работы по геометрии для 10-11 кл. – М.: Илекса, - 2006, -112с.</w:t>
      </w:r>
    </w:p>
    <w:p w:rsidR="00FD055A" w:rsidRPr="00DB6911" w:rsidRDefault="00A76C07" w:rsidP="00A76C07">
      <w:pPr>
        <w:pStyle w:val="a8"/>
        <w:numPr>
          <w:ilvl w:val="0"/>
          <w:numId w:val="12"/>
        </w:numPr>
        <w:ind w:left="567"/>
        <w:jc w:val="both"/>
        <w:rPr>
          <w:bCs/>
        </w:rPr>
      </w:pPr>
      <w:r w:rsidRPr="00DB6911">
        <w:rPr>
          <w:bCs/>
        </w:rPr>
        <w:t>Ершова А.П., Голобородько В.В. Самостоятельные и контрольные работы по ге</w:t>
      </w:r>
      <w:r w:rsidRPr="00DB6911">
        <w:rPr>
          <w:bCs/>
        </w:rPr>
        <w:t>о</w:t>
      </w:r>
      <w:r w:rsidRPr="00DB6911">
        <w:rPr>
          <w:bCs/>
        </w:rPr>
        <w:t xml:space="preserve">метрии для 10 класса. – 6-е изд., испр.-М.: ИЛЕКСА, 2015, -208 с.                  </w:t>
      </w:r>
    </w:p>
    <w:tbl>
      <w:tblPr>
        <w:tblpPr w:leftFromText="180" w:rightFromText="180" w:vertAnchor="page" w:horzAnchor="margin" w:tblpXSpec="center" w:tblpY="11101"/>
        <w:tblW w:w="0" w:type="auto"/>
        <w:tblLook w:val="04A0"/>
      </w:tblPr>
      <w:tblGrid>
        <w:gridCol w:w="4785"/>
        <w:gridCol w:w="4786"/>
      </w:tblGrid>
      <w:tr w:rsidR="00A76C07" w:rsidRPr="00DB6911" w:rsidTr="00A76C07">
        <w:tc>
          <w:tcPr>
            <w:tcW w:w="4785" w:type="dxa"/>
          </w:tcPr>
          <w:p w:rsidR="00A76C07" w:rsidRPr="00DB6911" w:rsidRDefault="00A3326D" w:rsidP="00A76C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  <w:p w:rsidR="00A76C07" w:rsidRPr="00DB6911" w:rsidRDefault="00A76C07" w:rsidP="00A76C07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>на заседании ШМО учителей математики, физики и информатики.</w:t>
            </w:r>
          </w:p>
          <w:p w:rsidR="00A76C07" w:rsidRPr="00DB6911" w:rsidRDefault="00A76C07" w:rsidP="00A76C07">
            <w:pPr>
              <w:jc w:val="both"/>
              <w:rPr>
                <w:lang w:eastAsia="en-US"/>
              </w:rPr>
            </w:pPr>
          </w:p>
          <w:p w:rsidR="00A76C07" w:rsidRPr="00DB6911" w:rsidRDefault="00A76C07" w:rsidP="00A3326D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 xml:space="preserve">Протокол </w:t>
            </w:r>
            <w:r w:rsidR="00A3326D" w:rsidRPr="00DB6911">
              <w:rPr>
                <w:lang w:eastAsia="en-US"/>
              </w:rPr>
              <w:t xml:space="preserve">№ </w:t>
            </w:r>
            <w:r w:rsidR="00A3326D">
              <w:rPr>
                <w:lang w:eastAsia="en-US"/>
              </w:rPr>
              <w:t xml:space="preserve">     </w:t>
            </w:r>
            <w:r w:rsidRPr="00DB6911">
              <w:rPr>
                <w:lang w:eastAsia="en-US"/>
              </w:rPr>
              <w:t xml:space="preserve">  от ________</w:t>
            </w:r>
            <w:r w:rsidR="00A3326D">
              <w:rPr>
                <w:lang w:eastAsia="en-US"/>
              </w:rPr>
              <w:t xml:space="preserve">   </w:t>
            </w:r>
            <w:r w:rsidRPr="00DB6911">
              <w:rPr>
                <w:lang w:eastAsia="en-US"/>
              </w:rPr>
              <w:t xml:space="preserve">2015 г. </w:t>
            </w:r>
          </w:p>
        </w:tc>
        <w:tc>
          <w:tcPr>
            <w:tcW w:w="4786" w:type="dxa"/>
          </w:tcPr>
          <w:p w:rsidR="00A76C07" w:rsidRPr="00DB6911" w:rsidRDefault="00A76C07" w:rsidP="00A76C07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>СОГЛАСОВАНО</w:t>
            </w:r>
          </w:p>
          <w:p w:rsidR="00A76C07" w:rsidRPr="00DB6911" w:rsidRDefault="00A76C07" w:rsidP="00A76C07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 xml:space="preserve">Зам. директора по УВР </w:t>
            </w:r>
          </w:p>
          <w:p w:rsidR="00A76C07" w:rsidRPr="00DB6911" w:rsidRDefault="00A76C07" w:rsidP="00A76C07">
            <w:pPr>
              <w:jc w:val="both"/>
              <w:rPr>
                <w:lang w:eastAsia="en-US"/>
              </w:rPr>
            </w:pPr>
          </w:p>
          <w:p w:rsidR="00A76C07" w:rsidRPr="00DB6911" w:rsidRDefault="00A76C07" w:rsidP="00A76C07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>____________Н.Г.Аскарова</w:t>
            </w:r>
          </w:p>
          <w:p w:rsidR="00A76C07" w:rsidRPr="00DB6911" w:rsidRDefault="00A76C07" w:rsidP="00A76C07">
            <w:pPr>
              <w:ind w:left="225"/>
              <w:jc w:val="both"/>
              <w:rPr>
                <w:lang w:eastAsia="en-US"/>
              </w:rPr>
            </w:pPr>
          </w:p>
          <w:p w:rsidR="00A76C07" w:rsidRPr="00DB6911" w:rsidRDefault="00A76C07" w:rsidP="00A76C07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>От __________2015 г.</w:t>
            </w:r>
          </w:p>
          <w:p w:rsidR="00A76C07" w:rsidRPr="00DB6911" w:rsidRDefault="00A76C07" w:rsidP="00A76C07">
            <w:pPr>
              <w:jc w:val="both"/>
              <w:rPr>
                <w:lang w:eastAsia="en-US"/>
              </w:rPr>
            </w:pPr>
          </w:p>
        </w:tc>
      </w:tr>
    </w:tbl>
    <w:p w:rsidR="00FD055A" w:rsidRPr="00DB6911" w:rsidRDefault="00FD055A" w:rsidP="00A76C07">
      <w:pPr>
        <w:jc w:val="both"/>
      </w:pPr>
    </w:p>
    <w:sectPr w:rsidR="00FD055A" w:rsidRPr="00DB6911" w:rsidSect="00F20EC5">
      <w:footerReference w:type="default" r:id="rId8"/>
      <w:pgSz w:w="11906" w:h="16838"/>
      <w:pgMar w:top="709" w:right="566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7E" w:rsidRDefault="00C67D7E" w:rsidP="00AD7FC1">
      <w:r>
        <w:separator/>
      </w:r>
    </w:p>
  </w:endnote>
  <w:endnote w:type="continuationSeparator" w:id="0">
    <w:p w:rsidR="00C67D7E" w:rsidRDefault="00C67D7E" w:rsidP="00AD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9643"/>
      <w:docPartObj>
        <w:docPartGallery w:val="Page Numbers (Bottom of Page)"/>
        <w:docPartUnique/>
      </w:docPartObj>
    </w:sdtPr>
    <w:sdtContent>
      <w:p w:rsidR="00CC6288" w:rsidRDefault="00397F91">
        <w:pPr>
          <w:pStyle w:val="ab"/>
          <w:jc w:val="center"/>
        </w:pPr>
        <w:fldSimple w:instr=" PAGE   \* MERGEFORMAT ">
          <w:r w:rsidR="00F20EC5">
            <w:rPr>
              <w:noProof/>
            </w:rPr>
            <w:t>10</w:t>
          </w:r>
        </w:fldSimple>
      </w:p>
    </w:sdtContent>
  </w:sdt>
  <w:p w:rsidR="000D3728" w:rsidRDefault="000D3728" w:rsidP="003223E1">
    <w:pPr>
      <w:pStyle w:val="ab"/>
      <w:tabs>
        <w:tab w:val="clear" w:pos="4677"/>
        <w:tab w:val="clear" w:pos="9355"/>
        <w:tab w:val="left" w:pos="25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7E" w:rsidRDefault="00C67D7E" w:rsidP="00AD7FC1">
      <w:r>
        <w:separator/>
      </w:r>
    </w:p>
  </w:footnote>
  <w:footnote w:type="continuationSeparator" w:id="0">
    <w:p w:rsidR="00C67D7E" w:rsidRDefault="00C67D7E" w:rsidP="00AD7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12D"/>
    <w:multiLevelType w:val="hybridMultilevel"/>
    <w:tmpl w:val="073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7343"/>
    <w:multiLevelType w:val="hybridMultilevel"/>
    <w:tmpl w:val="ACA6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971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A044B"/>
    <w:multiLevelType w:val="hybridMultilevel"/>
    <w:tmpl w:val="8D50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05C5"/>
    <w:multiLevelType w:val="hybridMultilevel"/>
    <w:tmpl w:val="CFFC9656"/>
    <w:lvl w:ilvl="0" w:tplc="D0EA57D8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CC239D"/>
    <w:multiLevelType w:val="hybridMultilevel"/>
    <w:tmpl w:val="444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35E42"/>
    <w:multiLevelType w:val="hybridMultilevel"/>
    <w:tmpl w:val="93A46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F1DC0"/>
    <w:multiLevelType w:val="hybridMultilevel"/>
    <w:tmpl w:val="28C6A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846635"/>
    <w:multiLevelType w:val="hybridMultilevel"/>
    <w:tmpl w:val="83EA3E5C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22F"/>
    <w:rsid w:val="000513C0"/>
    <w:rsid w:val="00061B7F"/>
    <w:rsid w:val="00073A5B"/>
    <w:rsid w:val="000870ED"/>
    <w:rsid w:val="00092490"/>
    <w:rsid w:val="000B2C81"/>
    <w:rsid w:val="000D3728"/>
    <w:rsid w:val="000D4557"/>
    <w:rsid w:val="002F5466"/>
    <w:rsid w:val="003223E1"/>
    <w:rsid w:val="003724A3"/>
    <w:rsid w:val="00397F91"/>
    <w:rsid w:val="00425D25"/>
    <w:rsid w:val="00496011"/>
    <w:rsid w:val="00543ECA"/>
    <w:rsid w:val="005C7355"/>
    <w:rsid w:val="006019EE"/>
    <w:rsid w:val="00616B5A"/>
    <w:rsid w:val="006253D9"/>
    <w:rsid w:val="00630843"/>
    <w:rsid w:val="006F4331"/>
    <w:rsid w:val="007367A1"/>
    <w:rsid w:val="008F72D7"/>
    <w:rsid w:val="009845DB"/>
    <w:rsid w:val="00A3326D"/>
    <w:rsid w:val="00A55D4E"/>
    <w:rsid w:val="00A76C07"/>
    <w:rsid w:val="00AD7FC1"/>
    <w:rsid w:val="00B47D3D"/>
    <w:rsid w:val="00BA3EA9"/>
    <w:rsid w:val="00BD0EEE"/>
    <w:rsid w:val="00BE140E"/>
    <w:rsid w:val="00C67D7E"/>
    <w:rsid w:val="00CA30B0"/>
    <w:rsid w:val="00CC6288"/>
    <w:rsid w:val="00CE20A1"/>
    <w:rsid w:val="00D30CB3"/>
    <w:rsid w:val="00D7222F"/>
    <w:rsid w:val="00DB6911"/>
    <w:rsid w:val="00E064B2"/>
    <w:rsid w:val="00E27215"/>
    <w:rsid w:val="00E337B5"/>
    <w:rsid w:val="00F20EC5"/>
    <w:rsid w:val="00FD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F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F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AD7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7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semiHidden/>
    <w:rsid w:val="00AD7FC1"/>
    <w:rPr>
      <w:vertAlign w:val="superscript"/>
    </w:rPr>
  </w:style>
  <w:style w:type="paragraph" w:styleId="a4">
    <w:name w:val="footnote text"/>
    <w:basedOn w:val="a"/>
    <w:link w:val="a5"/>
    <w:semiHidden/>
    <w:rsid w:val="00AD7FC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7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AD7FC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D7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601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2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2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2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2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05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055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FD055A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FD055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FD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2F5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ld.mon.gov.ru/work/obr/dok/obs/14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19</cp:revision>
  <cp:lastPrinted>2015-09-14T15:13:00Z</cp:lastPrinted>
  <dcterms:created xsi:type="dcterms:W3CDTF">2015-07-21T09:06:00Z</dcterms:created>
  <dcterms:modified xsi:type="dcterms:W3CDTF">2015-09-14T15:14:00Z</dcterms:modified>
</cp:coreProperties>
</file>