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07" w:rsidRPr="00460F7B" w:rsidRDefault="00055107" w:rsidP="00055107">
      <w:pPr>
        <w:jc w:val="center"/>
        <w:rPr>
          <w:sz w:val="28"/>
          <w:szCs w:val="28"/>
        </w:rPr>
      </w:pPr>
      <w:r w:rsidRPr="00460F7B">
        <w:rPr>
          <w:sz w:val="28"/>
          <w:szCs w:val="28"/>
        </w:rPr>
        <w:t xml:space="preserve">Муниципальное общеобразовательное учреждение – </w:t>
      </w:r>
    </w:p>
    <w:p w:rsidR="00055107" w:rsidRPr="00460F7B" w:rsidRDefault="00055107" w:rsidP="00055107">
      <w:pPr>
        <w:jc w:val="center"/>
        <w:rPr>
          <w:sz w:val="28"/>
          <w:szCs w:val="28"/>
        </w:rPr>
      </w:pPr>
      <w:r w:rsidRPr="00460F7B">
        <w:rPr>
          <w:sz w:val="28"/>
          <w:szCs w:val="28"/>
        </w:rPr>
        <w:t>средняя общеобразовательная школа № 16</w:t>
      </w:r>
    </w:p>
    <w:p w:rsidR="00055107" w:rsidRPr="00460F7B" w:rsidRDefault="00055107" w:rsidP="00055107">
      <w:pPr>
        <w:jc w:val="center"/>
        <w:rPr>
          <w:sz w:val="28"/>
          <w:szCs w:val="28"/>
        </w:rPr>
      </w:pPr>
      <w:r w:rsidRPr="00460F7B">
        <w:rPr>
          <w:sz w:val="28"/>
          <w:szCs w:val="28"/>
        </w:rPr>
        <w:t>г.Клина Московской области</w:t>
      </w: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right"/>
        <w:rPr>
          <w:sz w:val="28"/>
          <w:szCs w:val="28"/>
        </w:rPr>
      </w:pPr>
      <w:r w:rsidRPr="00460F7B">
        <w:rPr>
          <w:sz w:val="28"/>
          <w:szCs w:val="28"/>
        </w:rPr>
        <w:t>УТВЕРЖДАЮ</w:t>
      </w:r>
    </w:p>
    <w:p w:rsidR="00055107" w:rsidRPr="00460F7B" w:rsidRDefault="00055107" w:rsidP="00055107">
      <w:pPr>
        <w:jc w:val="right"/>
        <w:rPr>
          <w:sz w:val="28"/>
          <w:szCs w:val="28"/>
        </w:rPr>
      </w:pPr>
      <w:r w:rsidRPr="00460F7B">
        <w:rPr>
          <w:sz w:val="28"/>
          <w:szCs w:val="28"/>
        </w:rPr>
        <w:t>Директор школы</w:t>
      </w:r>
    </w:p>
    <w:p w:rsidR="00055107" w:rsidRPr="00460F7B" w:rsidRDefault="00055107" w:rsidP="00055107">
      <w:pPr>
        <w:jc w:val="right"/>
        <w:rPr>
          <w:sz w:val="28"/>
          <w:szCs w:val="28"/>
        </w:rPr>
      </w:pPr>
      <w:r w:rsidRPr="00460F7B">
        <w:rPr>
          <w:sz w:val="28"/>
          <w:szCs w:val="28"/>
        </w:rPr>
        <w:t>_______________О.Н.Обоимова</w:t>
      </w:r>
    </w:p>
    <w:p w:rsidR="00055107" w:rsidRPr="00460F7B" w:rsidRDefault="00055107" w:rsidP="00055107">
      <w:pPr>
        <w:jc w:val="right"/>
        <w:rPr>
          <w:sz w:val="28"/>
          <w:szCs w:val="28"/>
        </w:rPr>
      </w:pPr>
      <w:r w:rsidRPr="00460F7B">
        <w:rPr>
          <w:sz w:val="28"/>
          <w:szCs w:val="28"/>
        </w:rPr>
        <w:t>Приказ №</w:t>
      </w:r>
      <w:r w:rsidR="00812C44">
        <w:rPr>
          <w:sz w:val="28"/>
          <w:szCs w:val="28"/>
        </w:rPr>
        <w:t xml:space="preserve"> 71/6</w:t>
      </w:r>
    </w:p>
    <w:p w:rsidR="00055107" w:rsidRPr="00460F7B" w:rsidRDefault="00812C44" w:rsidP="000551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29 АВГУСТА </w:t>
      </w:r>
      <w:r w:rsidR="00055107" w:rsidRPr="00460F7B">
        <w:rPr>
          <w:sz w:val="28"/>
          <w:szCs w:val="28"/>
        </w:rPr>
        <w:t>2015г.</w:t>
      </w:r>
    </w:p>
    <w:p w:rsidR="00055107" w:rsidRPr="00460F7B" w:rsidRDefault="00055107" w:rsidP="00055107">
      <w:pPr>
        <w:jc w:val="right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outlineLvl w:val="0"/>
        <w:rPr>
          <w:b/>
          <w:sz w:val="28"/>
          <w:szCs w:val="28"/>
        </w:rPr>
      </w:pPr>
      <w:r w:rsidRPr="00460F7B">
        <w:rPr>
          <w:b/>
          <w:sz w:val="28"/>
          <w:szCs w:val="28"/>
        </w:rPr>
        <w:t>РАБОЧАЯ ПРОГРАММА ЭЛЕКТИВНОГО КУРСА</w:t>
      </w:r>
    </w:p>
    <w:p w:rsidR="00055107" w:rsidRPr="00460F7B" w:rsidRDefault="00055107" w:rsidP="00055107">
      <w:pPr>
        <w:jc w:val="center"/>
        <w:rPr>
          <w:b/>
          <w:sz w:val="28"/>
          <w:szCs w:val="28"/>
        </w:rPr>
      </w:pPr>
      <w:r w:rsidRPr="00460F7B">
        <w:rPr>
          <w:b/>
          <w:sz w:val="28"/>
          <w:szCs w:val="28"/>
        </w:rPr>
        <w:t>«Геометрия. Задачи по планиметрии»</w:t>
      </w:r>
    </w:p>
    <w:p w:rsidR="00055107" w:rsidRPr="00460F7B" w:rsidRDefault="00055107" w:rsidP="00055107">
      <w:pPr>
        <w:jc w:val="center"/>
        <w:rPr>
          <w:b/>
          <w:sz w:val="28"/>
          <w:szCs w:val="28"/>
        </w:rPr>
      </w:pPr>
      <w:r w:rsidRPr="00460F7B">
        <w:rPr>
          <w:b/>
          <w:sz w:val="28"/>
          <w:szCs w:val="28"/>
        </w:rPr>
        <w:t>для 10  класса</w:t>
      </w:r>
    </w:p>
    <w:p w:rsidR="00055107" w:rsidRPr="00460F7B" w:rsidRDefault="00055107" w:rsidP="00055107">
      <w:pPr>
        <w:rPr>
          <w:sz w:val="28"/>
          <w:szCs w:val="28"/>
        </w:rPr>
      </w:pPr>
    </w:p>
    <w:p w:rsidR="00055107" w:rsidRPr="00460F7B" w:rsidRDefault="00055107" w:rsidP="00055107">
      <w:pPr>
        <w:rPr>
          <w:sz w:val="28"/>
          <w:szCs w:val="28"/>
        </w:rPr>
      </w:pPr>
    </w:p>
    <w:p w:rsidR="00055107" w:rsidRPr="00460F7B" w:rsidRDefault="00055107" w:rsidP="00055107">
      <w:pPr>
        <w:rPr>
          <w:sz w:val="28"/>
          <w:szCs w:val="28"/>
        </w:rPr>
      </w:pPr>
    </w:p>
    <w:p w:rsidR="00055107" w:rsidRPr="00460F7B" w:rsidRDefault="00055107" w:rsidP="00055107">
      <w:pPr>
        <w:rPr>
          <w:sz w:val="28"/>
          <w:szCs w:val="28"/>
        </w:rPr>
      </w:pPr>
    </w:p>
    <w:p w:rsidR="00055107" w:rsidRPr="00460F7B" w:rsidRDefault="00055107" w:rsidP="00055107">
      <w:pPr>
        <w:rPr>
          <w:sz w:val="28"/>
          <w:szCs w:val="28"/>
        </w:rPr>
      </w:pPr>
    </w:p>
    <w:p w:rsidR="00055107" w:rsidRPr="00460F7B" w:rsidRDefault="00055107" w:rsidP="00055107">
      <w:pPr>
        <w:rPr>
          <w:sz w:val="28"/>
          <w:szCs w:val="28"/>
        </w:rPr>
      </w:pPr>
    </w:p>
    <w:p w:rsidR="00055107" w:rsidRPr="00460F7B" w:rsidRDefault="00055107" w:rsidP="00055107">
      <w:pPr>
        <w:rPr>
          <w:sz w:val="28"/>
          <w:szCs w:val="28"/>
        </w:rPr>
      </w:pPr>
    </w:p>
    <w:p w:rsidR="00055107" w:rsidRPr="00460F7B" w:rsidRDefault="00055107" w:rsidP="00055107">
      <w:pPr>
        <w:rPr>
          <w:sz w:val="28"/>
          <w:szCs w:val="28"/>
        </w:rPr>
      </w:pPr>
    </w:p>
    <w:p w:rsidR="00055107" w:rsidRPr="00460F7B" w:rsidRDefault="00055107" w:rsidP="00055107">
      <w:pPr>
        <w:rPr>
          <w:sz w:val="28"/>
          <w:szCs w:val="28"/>
        </w:rPr>
      </w:pPr>
    </w:p>
    <w:p w:rsidR="00055107" w:rsidRPr="00460F7B" w:rsidRDefault="00055107" w:rsidP="00055107">
      <w:pPr>
        <w:tabs>
          <w:tab w:val="left" w:pos="5820"/>
        </w:tabs>
        <w:rPr>
          <w:sz w:val="28"/>
          <w:szCs w:val="28"/>
        </w:rPr>
      </w:pPr>
      <w:r w:rsidRPr="00460F7B">
        <w:rPr>
          <w:sz w:val="28"/>
          <w:szCs w:val="28"/>
        </w:rPr>
        <w:tab/>
      </w:r>
    </w:p>
    <w:p w:rsidR="00055107" w:rsidRPr="00460F7B" w:rsidRDefault="00055107" w:rsidP="00055107">
      <w:pPr>
        <w:tabs>
          <w:tab w:val="left" w:pos="5820"/>
        </w:tabs>
        <w:jc w:val="right"/>
        <w:rPr>
          <w:sz w:val="28"/>
          <w:szCs w:val="28"/>
        </w:rPr>
      </w:pPr>
      <w:r w:rsidRPr="00460F7B">
        <w:rPr>
          <w:sz w:val="28"/>
          <w:szCs w:val="28"/>
        </w:rPr>
        <w:t>Составитель:</w:t>
      </w:r>
    </w:p>
    <w:p w:rsidR="00055107" w:rsidRPr="00460F7B" w:rsidRDefault="00055107" w:rsidP="00055107">
      <w:pPr>
        <w:jc w:val="right"/>
        <w:rPr>
          <w:sz w:val="28"/>
          <w:szCs w:val="28"/>
        </w:rPr>
      </w:pPr>
      <w:r w:rsidRPr="00460F7B">
        <w:rPr>
          <w:sz w:val="28"/>
          <w:szCs w:val="28"/>
        </w:rPr>
        <w:t xml:space="preserve">учитель  математики </w:t>
      </w:r>
    </w:p>
    <w:p w:rsidR="00055107" w:rsidRPr="00460F7B" w:rsidRDefault="00055107" w:rsidP="00055107">
      <w:pPr>
        <w:jc w:val="right"/>
        <w:rPr>
          <w:sz w:val="28"/>
          <w:szCs w:val="28"/>
        </w:rPr>
      </w:pPr>
      <w:r w:rsidRPr="00460F7B">
        <w:rPr>
          <w:sz w:val="28"/>
          <w:szCs w:val="28"/>
        </w:rPr>
        <w:t>Хмельницкая Марина Александровна</w:t>
      </w: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055107" w:rsidRPr="00460F7B" w:rsidRDefault="00055107" w:rsidP="00055107">
      <w:pPr>
        <w:jc w:val="center"/>
        <w:rPr>
          <w:sz w:val="28"/>
          <w:szCs w:val="28"/>
        </w:rPr>
      </w:pPr>
      <w:r w:rsidRPr="00460F7B">
        <w:rPr>
          <w:sz w:val="28"/>
          <w:szCs w:val="28"/>
        </w:rPr>
        <w:t>г.Клин, 2015 г.</w:t>
      </w:r>
    </w:p>
    <w:p w:rsidR="00055107" w:rsidRPr="00460F7B" w:rsidRDefault="00055107" w:rsidP="00055107">
      <w:pPr>
        <w:pStyle w:val="2"/>
        <w:shd w:val="clear" w:color="auto" w:fill="auto"/>
        <w:spacing w:after="0" w:line="260" w:lineRule="exact"/>
        <w:ind w:firstLine="0"/>
        <w:rPr>
          <w:color w:val="000000"/>
          <w:sz w:val="28"/>
          <w:szCs w:val="28"/>
        </w:rPr>
      </w:pPr>
    </w:p>
    <w:p w:rsidR="00055107" w:rsidRPr="00460F7B" w:rsidRDefault="00055107" w:rsidP="00055107">
      <w:pPr>
        <w:pStyle w:val="2"/>
        <w:shd w:val="clear" w:color="auto" w:fill="auto"/>
        <w:spacing w:after="0" w:line="260" w:lineRule="exact"/>
        <w:ind w:firstLine="0"/>
        <w:rPr>
          <w:color w:val="000000"/>
          <w:sz w:val="28"/>
          <w:szCs w:val="28"/>
        </w:rPr>
      </w:pPr>
    </w:p>
    <w:p w:rsidR="00055107" w:rsidRPr="00460F7B" w:rsidRDefault="00055107" w:rsidP="00812C44">
      <w:pPr>
        <w:pStyle w:val="2"/>
        <w:shd w:val="clear" w:color="auto" w:fill="auto"/>
        <w:spacing w:after="0" w:line="260" w:lineRule="exact"/>
        <w:ind w:firstLine="142"/>
        <w:rPr>
          <w:b/>
          <w:sz w:val="28"/>
          <w:szCs w:val="28"/>
        </w:rPr>
      </w:pPr>
      <w:r w:rsidRPr="00460F7B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055107" w:rsidRPr="00460F7B" w:rsidRDefault="00055107" w:rsidP="00055107">
      <w:pPr>
        <w:jc w:val="center"/>
        <w:rPr>
          <w:sz w:val="28"/>
          <w:szCs w:val="28"/>
        </w:rPr>
      </w:pPr>
    </w:p>
    <w:p w:rsidR="00812C44" w:rsidRPr="00812C44" w:rsidRDefault="00812C44" w:rsidP="00812C44">
      <w:pPr>
        <w:pStyle w:val="2"/>
        <w:shd w:val="clear" w:color="auto" w:fill="auto"/>
        <w:tabs>
          <w:tab w:val="left" w:pos="726"/>
        </w:tabs>
        <w:spacing w:after="176" w:line="240" w:lineRule="auto"/>
        <w:ind w:right="20" w:firstLine="567"/>
        <w:jc w:val="both"/>
        <w:rPr>
          <w:color w:val="000000"/>
          <w:sz w:val="28"/>
          <w:szCs w:val="28"/>
        </w:rPr>
      </w:pPr>
      <w:r w:rsidRPr="00812C44">
        <w:rPr>
          <w:color w:val="000000"/>
          <w:sz w:val="28"/>
          <w:szCs w:val="28"/>
        </w:rPr>
        <w:t>Рабочая программа элективного курса «Геометрия. Задачи по планиметрии» составлена на основе авторской Сагателовой Л.С. «Геометрия. Решаем задачи по планиметрии. Практикум» - Волгоград: Учитель, 2009.-150с.</w:t>
      </w:r>
    </w:p>
    <w:p w:rsidR="00055107" w:rsidRPr="00460F7B" w:rsidRDefault="00812C44" w:rsidP="00460F7B">
      <w:pPr>
        <w:pStyle w:val="2"/>
        <w:shd w:val="clear" w:color="auto" w:fill="auto"/>
        <w:spacing w:after="176" w:line="240" w:lineRule="auto"/>
        <w:ind w:left="20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</w:t>
      </w:r>
      <w:r w:rsidR="00055107" w:rsidRPr="00460F7B">
        <w:rPr>
          <w:color w:val="000000"/>
          <w:sz w:val="28"/>
          <w:szCs w:val="28"/>
        </w:rPr>
        <w:t xml:space="preserve">курс </w:t>
      </w:r>
      <w:r>
        <w:rPr>
          <w:color w:val="000000"/>
          <w:sz w:val="28"/>
          <w:szCs w:val="28"/>
        </w:rPr>
        <w:t xml:space="preserve"> </w:t>
      </w:r>
      <w:r w:rsidR="00055107" w:rsidRPr="00460F7B">
        <w:rPr>
          <w:color w:val="000000"/>
          <w:sz w:val="28"/>
          <w:szCs w:val="28"/>
        </w:rPr>
        <w:t xml:space="preserve">разработан в рамках реализации концепции профильного обучения на старшей ступени общего образования и соответствует </w:t>
      </w:r>
      <w:r w:rsidR="00460F7B" w:rsidRPr="00460F7B">
        <w:rPr>
          <w:color w:val="000000"/>
          <w:sz w:val="28"/>
          <w:szCs w:val="28"/>
        </w:rPr>
        <w:t>г</w:t>
      </w:r>
      <w:r w:rsidR="00055107" w:rsidRPr="00460F7B">
        <w:rPr>
          <w:color w:val="000000"/>
          <w:sz w:val="28"/>
          <w:szCs w:val="28"/>
        </w:rPr>
        <w:t>осударс</w:t>
      </w:r>
      <w:r w:rsidR="00055107" w:rsidRPr="00460F7B">
        <w:rPr>
          <w:color w:val="000000"/>
          <w:sz w:val="28"/>
          <w:szCs w:val="28"/>
        </w:rPr>
        <w:t>т</w:t>
      </w:r>
      <w:r w:rsidR="00055107" w:rsidRPr="00460F7B">
        <w:rPr>
          <w:color w:val="000000"/>
          <w:sz w:val="28"/>
          <w:szCs w:val="28"/>
        </w:rPr>
        <w:t>венному стандарту среднего образования по математике. При разработке данной программы учитывалось, что элективный курс как компонент образования до</w:t>
      </w:r>
      <w:r w:rsidR="00055107" w:rsidRPr="00460F7B">
        <w:rPr>
          <w:color w:val="000000"/>
          <w:sz w:val="28"/>
          <w:szCs w:val="28"/>
        </w:rPr>
        <w:t>л</w:t>
      </w:r>
      <w:r w:rsidR="00055107" w:rsidRPr="00460F7B">
        <w:rPr>
          <w:color w:val="000000"/>
          <w:sz w:val="28"/>
          <w:szCs w:val="28"/>
        </w:rPr>
        <w:t>жен быть направлен на удовлетворение познавательных потребностей и интер</w:t>
      </w:r>
      <w:r w:rsidR="00055107" w:rsidRPr="00460F7B">
        <w:rPr>
          <w:color w:val="000000"/>
          <w:sz w:val="28"/>
          <w:szCs w:val="28"/>
        </w:rPr>
        <w:t>е</w:t>
      </w:r>
      <w:r w:rsidR="00055107" w:rsidRPr="00460F7B">
        <w:rPr>
          <w:color w:val="000000"/>
          <w:sz w:val="28"/>
          <w:szCs w:val="28"/>
        </w:rPr>
        <w:t>сов старшеклассников.</w:t>
      </w:r>
    </w:p>
    <w:p w:rsidR="00055107" w:rsidRPr="00460F7B" w:rsidRDefault="00055107" w:rsidP="00460F7B">
      <w:pPr>
        <w:pStyle w:val="2"/>
        <w:shd w:val="clear" w:color="auto" w:fill="auto"/>
        <w:spacing w:after="180" w:line="240" w:lineRule="auto"/>
        <w:ind w:left="20" w:right="2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На протяжении веков геометрия служила источником развития не только математики, но и других наук. Законы математического мышления формиров</w:t>
      </w:r>
      <w:r w:rsidRPr="00460F7B">
        <w:rPr>
          <w:color w:val="000000"/>
          <w:sz w:val="28"/>
          <w:szCs w:val="28"/>
        </w:rPr>
        <w:t>а</w:t>
      </w:r>
      <w:r w:rsidRPr="00460F7B">
        <w:rPr>
          <w:color w:val="000000"/>
          <w:sz w:val="28"/>
          <w:szCs w:val="28"/>
        </w:rPr>
        <w:t>лись с помощью геометрии. Многие геометрические задачи содействовали поя</w:t>
      </w:r>
      <w:r w:rsidRPr="00460F7B">
        <w:rPr>
          <w:color w:val="000000"/>
          <w:sz w:val="28"/>
          <w:szCs w:val="28"/>
        </w:rPr>
        <w:t>в</w:t>
      </w:r>
      <w:r w:rsidRPr="00460F7B">
        <w:rPr>
          <w:color w:val="000000"/>
          <w:sz w:val="28"/>
          <w:szCs w:val="28"/>
        </w:rPr>
        <w:t>лению новых научных направлений. Современная наука и ее приложения н</w:t>
      </w:r>
      <w:r w:rsidRPr="00460F7B">
        <w:rPr>
          <w:color w:val="000000"/>
          <w:sz w:val="28"/>
          <w:szCs w:val="28"/>
        </w:rPr>
        <w:t>е</w:t>
      </w:r>
      <w:r w:rsidRPr="00460F7B">
        <w:rPr>
          <w:color w:val="000000"/>
          <w:sz w:val="28"/>
          <w:szCs w:val="28"/>
        </w:rPr>
        <w:t>мыслимы без геометрии и ее новейших разделов: топологии, дифференциальной геометрии, теории графов и др.</w:t>
      </w:r>
    </w:p>
    <w:p w:rsidR="00055107" w:rsidRPr="00460F7B" w:rsidRDefault="00055107" w:rsidP="00B31369">
      <w:pPr>
        <w:pStyle w:val="2"/>
        <w:shd w:val="clear" w:color="auto" w:fill="auto"/>
        <w:spacing w:after="188" w:line="240" w:lineRule="auto"/>
        <w:ind w:left="20" w:right="2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Огромна роль геометрии в математическом образовании учащихся: разв</w:t>
      </w:r>
      <w:r w:rsidRPr="00460F7B">
        <w:rPr>
          <w:color w:val="000000"/>
          <w:sz w:val="28"/>
          <w:szCs w:val="28"/>
        </w:rPr>
        <w:t>и</w:t>
      </w:r>
      <w:r w:rsidRPr="00460F7B">
        <w:rPr>
          <w:color w:val="000000"/>
          <w:sz w:val="28"/>
          <w:szCs w:val="28"/>
        </w:rPr>
        <w:t>тие логического мышления и пространственного воображения, представление о строго установленной истине, воспитание потребности доказывать то, что у</w:t>
      </w:r>
      <w:r w:rsidRPr="00460F7B">
        <w:rPr>
          <w:color w:val="000000"/>
          <w:sz w:val="28"/>
          <w:szCs w:val="28"/>
        </w:rPr>
        <w:t>т</w:t>
      </w:r>
      <w:r w:rsidRPr="00460F7B">
        <w:rPr>
          <w:color w:val="000000"/>
          <w:sz w:val="28"/>
          <w:szCs w:val="28"/>
        </w:rPr>
        <w:t>верждается в качестве истины.</w:t>
      </w:r>
      <w:r w:rsidR="00B31369">
        <w:rPr>
          <w:color w:val="000000"/>
          <w:sz w:val="28"/>
          <w:szCs w:val="28"/>
        </w:rPr>
        <w:t xml:space="preserve"> </w:t>
      </w:r>
      <w:r w:rsidRPr="00460F7B">
        <w:rPr>
          <w:color w:val="000000"/>
          <w:sz w:val="28"/>
          <w:szCs w:val="28"/>
        </w:rPr>
        <w:t>Таким образом, геометрическое образование я</w:t>
      </w:r>
      <w:r w:rsidRPr="00460F7B">
        <w:rPr>
          <w:color w:val="000000"/>
          <w:sz w:val="28"/>
          <w:szCs w:val="28"/>
        </w:rPr>
        <w:t>в</w:t>
      </w:r>
      <w:r w:rsidRPr="00460F7B">
        <w:rPr>
          <w:color w:val="000000"/>
          <w:sz w:val="28"/>
          <w:szCs w:val="28"/>
        </w:rPr>
        <w:t>ляется важнейшим элементом общей культуры.</w:t>
      </w:r>
    </w:p>
    <w:p w:rsidR="00055107" w:rsidRPr="00460F7B" w:rsidRDefault="00055107" w:rsidP="00460F7B">
      <w:pPr>
        <w:pStyle w:val="2"/>
        <w:shd w:val="clear" w:color="auto" w:fill="auto"/>
        <w:spacing w:after="176" w:line="240" w:lineRule="auto"/>
        <w:ind w:left="20" w:right="2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Научиться решать задачи по геометрии значительно сложнее, чем по алге</w:t>
      </w:r>
      <w:r w:rsidRPr="00460F7B">
        <w:rPr>
          <w:color w:val="000000"/>
          <w:sz w:val="28"/>
          <w:szCs w:val="28"/>
        </w:rPr>
        <w:t>б</w:t>
      </w:r>
      <w:r w:rsidRPr="00460F7B">
        <w:rPr>
          <w:color w:val="000000"/>
          <w:sz w:val="28"/>
          <w:szCs w:val="28"/>
        </w:rPr>
        <w:t>ре. Это связано с обилием различных типов геометрических задач и с многоо</w:t>
      </w:r>
      <w:r w:rsidRPr="00460F7B">
        <w:rPr>
          <w:color w:val="000000"/>
          <w:sz w:val="28"/>
          <w:szCs w:val="28"/>
        </w:rPr>
        <w:t>б</w:t>
      </w:r>
      <w:r w:rsidRPr="00460F7B">
        <w:rPr>
          <w:color w:val="000000"/>
          <w:sz w:val="28"/>
          <w:szCs w:val="28"/>
        </w:rPr>
        <w:t>разием приемов и методов их решения</w:t>
      </w:r>
      <w:r w:rsidR="00B31369">
        <w:rPr>
          <w:color w:val="000000"/>
          <w:sz w:val="28"/>
          <w:szCs w:val="28"/>
        </w:rPr>
        <w:t>.</w:t>
      </w:r>
    </w:p>
    <w:p w:rsidR="00055107" w:rsidRPr="00460F7B" w:rsidRDefault="00055107" w:rsidP="00460F7B">
      <w:pPr>
        <w:pStyle w:val="2"/>
        <w:shd w:val="clear" w:color="auto" w:fill="auto"/>
        <w:spacing w:after="180" w:line="240" w:lineRule="auto"/>
        <w:ind w:left="20" w:right="2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По данным статической обработки результатов ЕГЭ, планиметрические з</w:t>
      </w:r>
      <w:r w:rsidRPr="00460F7B">
        <w:rPr>
          <w:color w:val="000000"/>
          <w:sz w:val="28"/>
          <w:szCs w:val="28"/>
        </w:rPr>
        <w:t>а</w:t>
      </w:r>
      <w:r w:rsidRPr="00460F7B">
        <w:rPr>
          <w:color w:val="000000"/>
          <w:sz w:val="28"/>
          <w:szCs w:val="28"/>
        </w:rPr>
        <w:t>дачи вызывают трудности не только у слабых учащихся, но и более подгото</w:t>
      </w:r>
      <w:r w:rsidRPr="00460F7B">
        <w:rPr>
          <w:color w:val="000000"/>
          <w:sz w:val="28"/>
          <w:szCs w:val="28"/>
        </w:rPr>
        <w:t>в</w:t>
      </w:r>
      <w:r w:rsidRPr="00460F7B">
        <w:rPr>
          <w:color w:val="000000"/>
          <w:sz w:val="28"/>
          <w:szCs w:val="28"/>
        </w:rPr>
        <w:t>ленных учащихся. Выходом из создавшегося положения может служить ра</w:t>
      </w:r>
      <w:r w:rsidRPr="00460F7B">
        <w:rPr>
          <w:color w:val="000000"/>
          <w:sz w:val="28"/>
          <w:szCs w:val="28"/>
        </w:rPr>
        <w:t>с</w:t>
      </w:r>
      <w:r w:rsidRPr="00460F7B">
        <w:rPr>
          <w:color w:val="000000"/>
          <w:sz w:val="28"/>
          <w:szCs w:val="28"/>
        </w:rPr>
        <w:t>смотрение в рамках соответствующего элективного курса вопросов, которые достаточно часто встречаются в заданиях на экзаменах и вызывают трудности. Предлагаемый курс «Геометрия. Задачи по планиметрии» является практико- ориентированным и предназначен для учащихся 10 класса. Количество учебных часов - 3</w:t>
      </w:r>
      <w:r w:rsidR="00B31369">
        <w:rPr>
          <w:color w:val="000000"/>
          <w:sz w:val="28"/>
          <w:szCs w:val="28"/>
        </w:rPr>
        <w:t>4</w:t>
      </w:r>
      <w:r w:rsidRPr="00460F7B">
        <w:rPr>
          <w:color w:val="000000"/>
          <w:sz w:val="28"/>
          <w:szCs w:val="28"/>
        </w:rPr>
        <w:t>.</w:t>
      </w:r>
    </w:p>
    <w:p w:rsidR="00055107" w:rsidRPr="00460F7B" w:rsidRDefault="00055107" w:rsidP="00460F7B">
      <w:pPr>
        <w:pStyle w:val="2"/>
        <w:shd w:val="clear" w:color="auto" w:fill="auto"/>
        <w:spacing w:after="268" w:line="240" w:lineRule="auto"/>
        <w:ind w:left="20" w:right="2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Основное содержание курса соответствует современным тенденциям разв</w:t>
      </w:r>
      <w:r w:rsidRPr="00460F7B">
        <w:rPr>
          <w:color w:val="000000"/>
          <w:sz w:val="28"/>
          <w:szCs w:val="28"/>
        </w:rPr>
        <w:t>и</w:t>
      </w:r>
      <w:r w:rsidRPr="00460F7B">
        <w:rPr>
          <w:color w:val="000000"/>
          <w:sz w:val="28"/>
          <w:szCs w:val="28"/>
        </w:rPr>
        <w:t>тия школьного курса геометрии, идеям дифференциации, углубления и расш</w:t>
      </w:r>
      <w:r w:rsidRPr="00460F7B">
        <w:rPr>
          <w:color w:val="000000"/>
          <w:sz w:val="28"/>
          <w:szCs w:val="28"/>
        </w:rPr>
        <w:t>и</w:t>
      </w:r>
      <w:r w:rsidRPr="00460F7B">
        <w:rPr>
          <w:color w:val="000000"/>
          <w:sz w:val="28"/>
          <w:szCs w:val="28"/>
        </w:rPr>
        <w:t>рения знаний учащихся. Данный курс дает учащимся возможность познакомит</w:t>
      </w:r>
      <w:r w:rsidRPr="00460F7B">
        <w:rPr>
          <w:color w:val="000000"/>
          <w:sz w:val="28"/>
          <w:szCs w:val="28"/>
        </w:rPr>
        <w:t>ь</w:t>
      </w:r>
      <w:r w:rsidRPr="00460F7B">
        <w:rPr>
          <w:color w:val="000000"/>
          <w:sz w:val="28"/>
          <w:szCs w:val="28"/>
        </w:rPr>
        <w:t>ся с нестандартными способами решения планиметрических задач, способствует формированию и развитию таких качеств, как интеллектуальная восприимч</w:t>
      </w:r>
      <w:r w:rsidRPr="00460F7B">
        <w:rPr>
          <w:color w:val="000000"/>
          <w:sz w:val="28"/>
          <w:szCs w:val="28"/>
        </w:rPr>
        <w:t>и</w:t>
      </w:r>
      <w:r w:rsidRPr="00460F7B">
        <w:rPr>
          <w:color w:val="000000"/>
          <w:sz w:val="28"/>
          <w:szCs w:val="28"/>
        </w:rPr>
        <w:t>вость и способность к усвоению новой информации, гибкость и независимость логического мышления. Поможет учащимся в подготовке к экзаменам, а также при выборе профессии, связанной с математикой.</w:t>
      </w:r>
    </w:p>
    <w:p w:rsidR="00812C44" w:rsidRDefault="00812C44" w:rsidP="00B31369">
      <w:pPr>
        <w:pStyle w:val="2"/>
        <w:shd w:val="clear" w:color="auto" w:fill="auto"/>
        <w:spacing w:after="149" w:line="240" w:lineRule="auto"/>
        <w:ind w:right="160" w:firstLine="547"/>
        <w:jc w:val="both"/>
        <w:rPr>
          <w:b/>
          <w:i/>
          <w:color w:val="000000"/>
          <w:sz w:val="28"/>
          <w:szCs w:val="28"/>
        </w:rPr>
      </w:pPr>
    </w:p>
    <w:p w:rsidR="00055107" w:rsidRPr="00460F7B" w:rsidRDefault="00055107" w:rsidP="00812C44">
      <w:pPr>
        <w:pStyle w:val="2"/>
        <w:shd w:val="clear" w:color="auto" w:fill="auto"/>
        <w:spacing w:after="149" w:line="240" w:lineRule="auto"/>
        <w:ind w:right="160" w:firstLine="547"/>
        <w:rPr>
          <w:b/>
          <w:i/>
          <w:sz w:val="28"/>
          <w:szCs w:val="28"/>
        </w:rPr>
      </w:pPr>
      <w:r w:rsidRPr="00460F7B">
        <w:rPr>
          <w:b/>
          <w:i/>
          <w:color w:val="000000"/>
          <w:sz w:val="28"/>
          <w:szCs w:val="28"/>
        </w:rPr>
        <w:lastRenderedPageBreak/>
        <w:t>Цели курса:</w:t>
      </w:r>
    </w:p>
    <w:p w:rsidR="00055107" w:rsidRPr="00460F7B" w:rsidRDefault="00055107" w:rsidP="00460F7B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4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Обобщить и систематизировать знания учащихся по основным ра</w:t>
      </w:r>
      <w:r w:rsidRPr="00460F7B">
        <w:rPr>
          <w:color w:val="000000"/>
          <w:sz w:val="28"/>
          <w:szCs w:val="28"/>
        </w:rPr>
        <w:t>з</w:t>
      </w:r>
      <w:r w:rsidRPr="00460F7B">
        <w:rPr>
          <w:color w:val="000000"/>
          <w:sz w:val="28"/>
          <w:szCs w:val="28"/>
        </w:rPr>
        <w:t>делам планиметрии</w:t>
      </w:r>
      <w:r w:rsidR="00B31369">
        <w:rPr>
          <w:color w:val="000000"/>
          <w:sz w:val="28"/>
          <w:szCs w:val="28"/>
        </w:rPr>
        <w:t>,</w:t>
      </w:r>
    </w:p>
    <w:p w:rsidR="00055107" w:rsidRPr="00460F7B" w:rsidRDefault="00055107" w:rsidP="00460F7B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4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Познакомить учащихся с некоторыми методами и приемами реш</w:t>
      </w:r>
      <w:r w:rsidRPr="00460F7B">
        <w:rPr>
          <w:color w:val="000000"/>
          <w:sz w:val="28"/>
          <w:szCs w:val="28"/>
        </w:rPr>
        <w:t>е</w:t>
      </w:r>
      <w:r w:rsidRPr="00460F7B">
        <w:rPr>
          <w:color w:val="000000"/>
          <w:sz w:val="28"/>
          <w:szCs w:val="28"/>
        </w:rPr>
        <w:t>ния планиметрических задач</w:t>
      </w:r>
      <w:r w:rsidR="00B31369">
        <w:rPr>
          <w:color w:val="000000"/>
          <w:sz w:val="28"/>
          <w:szCs w:val="28"/>
        </w:rPr>
        <w:t>,</w:t>
      </w:r>
    </w:p>
    <w:p w:rsidR="00055107" w:rsidRPr="00460F7B" w:rsidRDefault="00055107" w:rsidP="00460F7B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4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Сформировать умения применять полученные знания при решении нестандартных задач</w:t>
      </w:r>
      <w:r w:rsidR="00B31369">
        <w:rPr>
          <w:color w:val="000000"/>
          <w:sz w:val="28"/>
          <w:szCs w:val="28"/>
        </w:rPr>
        <w:t>.</w:t>
      </w:r>
    </w:p>
    <w:p w:rsidR="0014756A" w:rsidRDefault="0014756A" w:rsidP="00460F7B">
      <w:pPr>
        <w:pStyle w:val="2"/>
        <w:shd w:val="clear" w:color="auto" w:fill="auto"/>
        <w:spacing w:after="0" w:line="240" w:lineRule="auto"/>
        <w:ind w:firstLine="547"/>
        <w:jc w:val="both"/>
        <w:rPr>
          <w:b/>
          <w:i/>
          <w:color w:val="000000"/>
          <w:sz w:val="28"/>
          <w:szCs w:val="28"/>
        </w:rPr>
      </w:pPr>
    </w:p>
    <w:p w:rsidR="00055107" w:rsidRPr="00460F7B" w:rsidRDefault="00055107" w:rsidP="00460F7B">
      <w:pPr>
        <w:pStyle w:val="2"/>
        <w:shd w:val="clear" w:color="auto" w:fill="auto"/>
        <w:spacing w:after="0" w:line="240" w:lineRule="auto"/>
        <w:ind w:firstLine="547"/>
        <w:jc w:val="both"/>
        <w:rPr>
          <w:b/>
          <w:i/>
          <w:sz w:val="28"/>
          <w:szCs w:val="28"/>
        </w:rPr>
      </w:pPr>
      <w:r w:rsidRPr="00460F7B">
        <w:rPr>
          <w:b/>
          <w:i/>
          <w:color w:val="000000"/>
          <w:sz w:val="28"/>
          <w:szCs w:val="28"/>
        </w:rPr>
        <w:t>Задачи курса:</w:t>
      </w:r>
    </w:p>
    <w:p w:rsidR="00055107" w:rsidRPr="00460F7B" w:rsidRDefault="00055107" w:rsidP="00460F7B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40" w:lineRule="auto"/>
        <w:ind w:right="4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Дополнить знания учащихся теоремами прикладного характера. Обл</w:t>
      </w:r>
      <w:r w:rsidRPr="00460F7B">
        <w:rPr>
          <w:color w:val="000000"/>
          <w:sz w:val="28"/>
          <w:szCs w:val="28"/>
        </w:rPr>
        <w:t>а</w:t>
      </w:r>
      <w:r w:rsidRPr="00460F7B">
        <w:rPr>
          <w:color w:val="000000"/>
          <w:sz w:val="28"/>
          <w:szCs w:val="28"/>
        </w:rPr>
        <w:t>стью применения которых являются задачи</w:t>
      </w:r>
      <w:r w:rsidR="00B31369">
        <w:rPr>
          <w:color w:val="000000"/>
          <w:sz w:val="28"/>
          <w:szCs w:val="28"/>
        </w:rPr>
        <w:t>,</w:t>
      </w:r>
    </w:p>
    <w:p w:rsidR="00055107" w:rsidRPr="00460F7B" w:rsidRDefault="00055107" w:rsidP="00460F7B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40" w:lineRule="auto"/>
        <w:ind w:right="4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Расширить и углубить представления учащихся о приемах и методах решения планиметрических задач</w:t>
      </w:r>
      <w:r w:rsidR="00B31369">
        <w:rPr>
          <w:color w:val="000000"/>
          <w:sz w:val="28"/>
          <w:szCs w:val="28"/>
        </w:rPr>
        <w:t>,</w:t>
      </w:r>
    </w:p>
    <w:p w:rsidR="00055107" w:rsidRPr="00460F7B" w:rsidRDefault="00055107" w:rsidP="00460F7B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40" w:lineRule="auto"/>
        <w:ind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Помочь овладеть рядом техниче</w:t>
      </w:r>
      <w:r w:rsidR="00B31369">
        <w:rPr>
          <w:color w:val="000000"/>
          <w:sz w:val="28"/>
          <w:szCs w:val="28"/>
        </w:rPr>
        <w:t>ских и интеллектуальных умений,</w:t>
      </w:r>
    </w:p>
    <w:p w:rsidR="00055107" w:rsidRPr="00460F7B" w:rsidRDefault="00055107" w:rsidP="00460F7B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after="180" w:line="240" w:lineRule="auto"/>
        <w:ind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Развить интерес и положительную мотивацию изучения геометрии</w:t>
      </w:r>
      <w:r w:rsidR="00B31369">
        <w:rPr>
          <w:color w:val="000000"/>
          <w:sz w:val="28"/>
          <w:szCs w:val="28"/>
        </w:rPr>
        <w:t>.</w:t>
      </w:r>
    </w:p>
    <w:p w:rsidR="00055107" w:rsidRDefault="00055107" w:rsidP="00460F7B">
      <w:pPr>
        <w:pStyle w:val="2"/>
        <w:shd w:val="clear" w:color="auto" w:fill="auto"/>
        <w:spacing w:after="268" w:line="240" w:lineRule="auto"/>
        <w:ind w:left="20" w:right="40" w:firstLine="547"/>
        <w:jc w:val="both"/>
        <w:rPr>
          <w:color w:val="000000"/>
          <w:sz w:val="28"/>
          <w:szCs w:val="28"/>
        </w:rPr>
      </w:pPr>
      <w:r w:rsidRPr="00460F7B">
        <w:rPr>
          <w:color w:val="000000"/>
          <w:sz w:val="28"/>
          <w:szCs w:val="28"/>
        </w:rPr>
        <w:t>Структура курса представляет собой пять логически законченных и соде</w:t>
      </w:r>
      <w:r w:rsidRPr="00460F7B">
        <w:rPr>
          <w:color w:val="000000"/>
          <w:sz w:val="28"/>
          <w:szCs w:val="28"/>
        </w:rPr>
        <w:t>р</w:t>
      </w:r>
      <w:r w:rsidRPr="00460F7B">
        <w:rPr>
          <w:color w:val="000000"/>
          <w:sz w:val="28"/>
          <w:szCs w:val="28"/>
        </w:rPr>
        <w:t>жательно взаимосвязанных тем, изучение которых обеспечит системность и практическую направленность знаний и умений учащихся.. Основной тип зан</w:t>
      </w:r>
      <w:r w:rsidRPr="00460F7B">
        <w:rPr>
          <w:color w:val="000000"/>
          <w:sz w:val="28"/>
          <w:szCs w:val="28"/>
        </w:rPr>
        <w:t>я</w:t>
      </w:r>
      <w:r w:rsidRPr="00460F7B">
        <w:rPr>
          <w:color w:val="000000"/>
          <w:sz w:val="28"/>
          <w:szCs w:val="28"/>
        </w:rPr>
        <w:t>тий- практикум. Для наиболее успешного усвоения материала планируются ра</w:t>
      </w:r>
      <w:r w:rsidRPr="00460F7B">
        <w:rPr>
          <w:color w:val="000000"/>
          <w:sz w:val="28"/>
          <w:szCs w:val="28"/>
        </w:rPr>
        <w:t>з</w:t>
      </w:r>
      <w:r w:rsidRPr="00460F7B">
        <w:rPr>
          <w:color w:val="000000"/>
          <w:sz w:val="28"/>
          <w:szCs w:val="28"/>
        </w:rPr>
        <w:t>личные формы работы с учащимися: лекционно</w:t>
      </w:r>
      <w:r w:rsidRPr="00460F7B">
        <w:rPr>
          <w:color w:val="000000"/>
          <w:sz w:val="28"/>
          <w:szCs w:val="28"/>
        </w:rPr>
        <w:softHyphen/>
      </w:r>
      <w:r w:rsidR="00B31369">
        <w:rPr>
          <w:color w:val="000000"/>
          <w:sz w:val="28"/>
          <w:szCs w:val="28"/>
        </w:rPr>
        <w:t>-</w:t>
      </w:r>
      <w:r w:rsidRPr="00460F7B">
        <w:rPr>
          <w:color w:val="000000"/>
          <w:sz w:val="28"/>
          <w:szCs w:val="28"/>
        </w:rPr>
        <w:t>семинарские занятия, групп</w:t>
      </w:r>
      <w:r w:rsidRPr="00460F7B">
        <w:rPr>
          <w:color w:val="000000"/>
          <w:sz w:val="28"/>
          <w:szCs w:val="28"/>
        </w:rPr>
        <w:t>о</w:t>
      </w:r>
      <w:r w:rsidRPr="00460F7B">
        <w:rPr>
          <w:color w:val="000000"/>
          <w:sz w:val="28"/>
          <w:szCs w:val="28"/>
        </w:rPr>
        <w:t>вые, индивидуальные формы работы.</w:t>
      </w:r>
    </w:p>
    <w:p w:rsidR="00B31369" w:rsidRPr="00460F7B" w:rsidRDefault="00B31369" w:rsidP="00B31369">
      <w:pPr>
        <w:pStyle w:val="2"/>
        <w:shd w:val="clear" w:color="auto" w:fill="auto"/>
        <w:tabs>
          <w:tab w:val="right" w:pos="2681"/>
          <w:tab w:val="left" w:pos="2753"/>
          <w:tab w:val="center" w:pos="4726"/>
          <w:tab w:val="right" w:pos="7255"/>
          <w:tab w:val="right" w:pos="9434"/>
        </w:tabs>
        <w:spacing w:after="0" w:line="240" w:lineRule="auto"/>
        <w:ind w:left="20" w:firstLine="547"/>
        <w:jc w:val="left"/>
        <w:rPr>
          <w:color w:val="000000"/>
          <w:sz w:val="28"/>
          <w:szCs w:val="28"/>
        </w:rPr>
      </w:pPr>
      <w:r w:rsidRPr="00460F7B">
        <w:rPr>
          <w:color w:val="000000"/>
          <w:sz w:val="28"/>
          <w:szCs w:val="28"/>
        </w:rPr>
        <w:t>Методы</w:t>
      </w:r>
      <w:r w:rsidRPr="00460F7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460F7B">
        <w:rPr>
          <w:color w:val="000000"/>
          <w:sz w:val="28"/>
          <w:szCs w:val="28"/>
        </w:rPr>
        <w:t>обучения:</w:t>
      </w:r>
      <w:r w:rsidRPr="00460F7B">
        <w:rPr>
          <w:color w:val="000000"/>
          <w:sz w:val="28"/>
          <w:szCs w:val="28"/>
        </w:rPr>
        <w:tab/>
        <w:t>лекция,</w:t>
      </w:r>
      <w:r w:rsidRPr="00460F7B">
        <w:rPr>
          <w:color w:val="000000"/>
          <w:sz w:val="28"/>
          <w:szCs w:val="28"/>
        </w:rPr>
        <w:tab/>
        <w:t>объяснение,</w:t>
      </w:r>
      <w:r w:rsidRPr="00460F7B">
        <w:rPr>
          <w:color w:val="000000"/>
          <w:sz w:val="28"/>
          <w:szCs w:val="28"/>
        </w:rPr>
        <w:tab/>
        <w:t>выполнение</w:t>
      </w:r>
      <w:r w:rsidRPr="00460F7B">
        <w:rPr>
          <w:color w:val="000000"/>
          <w:sz w:val="28"/>
          <w:szCs w:val="28"/>
        </w:rPr>
        <w:tab/>
        <w:t>тренировочных</w:t>
      </w:r>
      <w:r>
        <w:rPr>
          <w:color w:val="000000"/>
          <w:sz w:val="28"/>
          <w:szCs w:val="28"/>
        </w:rPr>
        <w:t xml:space="preserve"> </w:t>
      </w:r>
      <w:r w:rsidRPr="00460F7B">
        <w:rPr>
          <w:color w:val="000000"/>
          <w:sz w:val="28"/>
          <w:szCs w:val="28"/>
        </w:rPr>
        <w:t>упражнений.</w:t>
      </w:r>
    </w:p>
    <w:p w:rsidR="00055107" w:rsidRPr="00460F7B" w:rsidRDefault="00055107" w:rsidP="00460F7B">
      <w:pPr>
        <w:pStyle w:val="2"/>
        <w:shd w:val="clear" w:color="auto" w:fill="auto"/>
        <w:spacing w:after="139" w:line="240" w:lineRule="auto"/>
        <w:ind w:left="20" w:firstLine="547"/>
        <w:jc w:val="both"/>
        <w:rPr>
          <w:b/>
          <w:i/>
          <w:sz w:val="28"/>
          <w:szCs w:val="28"/>
        </w:rPr>
      </w:pPr>
      <w:r w:rsidRPr="00460F7B">
        <w:rPr>
          <w:b/>
          <w:i/>
          <w:color w:val="000000"/>
          <w:sz w:val="28"/>
          <w:szCs w:val="28"/>
        </w:rPr>
        <w:t>В результате изучения курса учащиеся должны уметь:</w:t>
      </w:r>
    </w:p>
    <w:p w:rsidR="00055107" w:rsidRPr="00460F7B" w:rsidRDefault="00055107" w:rsidP="00460F7B">
      <w:pPr>
        <w:pStyle w:val="2"/>
        <w:numPr>
          <w:ilvl w:val="0"/>
          <w:numId w:val="3"/>
        </w:numPr>
        <w:shd w:val="clear" w:color="auto" w:fill="auto"/>
        <w:tabs>
          <w:tab w:val="left" w:pos="-142"/>
        </w:tabs>
        <w:spacing w:after="0" w:line="240" w:lineRule="auto"/>
        <w:ind w:right="4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Точно и грамотно формулировать теоретические положения и изл</w:t>
      </w:r>
      <w:r w:rsidRPr="00460F7B">
        <w:rPr>
          <w:color w:val="000000"/>
          <w:sz w:val="28"/>
          <w:szCs w:val="28"/>
        </w:rPr>
        <w:t>а</w:t>
      </w:r>
      <w:r w:rsidRPr="00460F7B">
        <w:rPr>
          <w:color w:val="000000"/>
          <w:sz w:val="28"/>
          <w:szCs w:val="28"/>
        </w:rPr>
        <w:t>гать свои рассуждения в ходе решения заданий</w:t>
      </w:r>
    </w:p>
    <w:p w:rsidR="00055107" w:rsidRPr="00460F7B" w:rsidRDefault="00055107" w:rsidP="00460F7B">
      <w:pPr>
        <w:pStyle w:val="2"/>
        <w:numPr>
          <w:ilvl w:val="0"/>
          <w:numId w:val="3"/>
        </w:numPr>
        <w:shd w:val="clear" w:color="auto" w:fill="auto"/>
        <w:tabs>
          <w:tab w:val="left" w:pos="-142"/>
        </w:tabs>
        <w:spacing w:after="0" w:line="240" w:lineRule="auto"/>
        <w:ind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Уверенно решать задачи на вычисление, доказательство и постро</w:t>
      </w:r>
      <w:r w:rsidRPr="00460F7B">
        <w:rPr>
          <w:color w:val="000000"/>
          <w:sz w:val="28"/>
          <w:szCs w:val="28"/>
        </w:rPr>
        <w:t>е</w:t>
      </w:r>
      <w:r w:rsidRPr="00460F7B">
        <w:rPr>
          <w:color w:val="000000"/>
          <w:sz w:val="28"/>
          <w:szCs w:val="28"/>
        </w:rPr>
        <w:t>ние</w:t>
      </w:r>
    </w:p>
    <w:p w:rsidR="00055107" w:rsidRPr="00460F7B" w:rsidRDefault="00055107" w:rsidP="00460F7B">
      <w:pPr>
        <w:pStyle w:val="2"/>
        <w:numPr>
          <w:ilvl w:val="0"/>
          <w:numId w:val="3"/>
        </w:numPr>
        <w:shd w:val="clear" w:color="auto" w:fill="auto"/>
        <w:tabs>
          <w:tab w:val="left" w:pos="-142"/>
        </w:tabs>
        <w:spacing w:after="0" w:line="240" w:lineRule="auto"/>
        <w:ind w:right="4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Применять аппарат алгебры и тригонометрии к решению геометр</w:t>
      </w:r>
      <w:r w:rsidRPr="00460F7B">
        <w:rPr>
          <w:color w:val="000000"/>
          <w:sz w:val="28"/>
          <w:szCs w:val="28"/>
        </w:rPr>
        <w:t>и</w:t>
      </w:r>
      <w:r w:rsidRPr="00460F7B">
        <w:rPr>
          <w:color w:val="000000"/>
          <w:sz w:val="28"/>
          <w:szCs w:val="28"/>
        </w:rPr>
        <w:t>ческих задач</w:t>
      </w:r>
    </w:p>
    <w:p w:rsidR="00055107" w:rsidRPr="00460F7B" w:rsidRDefault="00055107" w:rsidP="00460F7B">
      <w:pPr>
        <w:pStyle w:val="2"/>
        <w:numPr>
          <w:ilvl w:val="0"/>
          <w:numId w:val="3"/>
        </w:numPr>
        <w:shd w:val="clear" w:color="auto" w:fill="auto"/>
        <w:tabs>
          <w:tab w:val="left" w:pos="-142"/>
        </w:tabs>
        <w:spacing w:after="0" w:line="240" w:lineRule="auto"/>
        <w:ind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Применять свойства геометрических преобразований к решению з</w:t>
      </w:r>
      <w:r w:rsidRPr="00460F7B">
        <w:rPr>
          <w:color w:val="000000"/>
          <w:sz w:val="28"/>
          <w:szCs w:val="28"/>
        </w:rPr>
        <w:t>а</w:t>
      </w:r>
      <w:r w:rsidRPr="00460F7B">
        <w:rPr>
          <w:color w:val="000000"/>
          <w:sz w:val="28"/>
          <w:szCs w:val="28"/>
        </w:rPr>
        <w:t>дач.</w:t>
      </w:r>
    </w:p>
    <w:p w:rsidR="00B31369" w:rsidRDefault="00B31369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color w:val="000000"/>
          <w:sz w:val="28"/>
          <w:szCs w:val="28"/>
        </w:rPr>
      </w:pPr>
    </w:p>
    <w:p w:rsidR="008B6C2D" w:rsidRDefault="008B6C2D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color w:val="000000"/>
          <w:sz w:val="28"/>
          <w:szCs w:val="28"/>
        </w:rPr>
      </w:pPr>
    </w:p>
    <w:p w:rsidR="008B6C2D" w:rsidRDefault="008B6C2D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color w:val="000000"/>
          <w:sz w:val="28"/>
          <w:szCs w:val="28"/>
        </w:rPr>
      </w:pPr>
    </w:p>
    <w:p w:rsidR="008B6C2D" w:rsidRDefault="008B6C2D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color w:val="000000"/>
          <w:sz w:val="28"/>
          <w:szCs w:val="28"/>
        </w:rPr>
      </w:pPr>
    </w:p>
    <w:p w:rsidR="008B6C2D" w:rsidRDefault="008B6C2D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color w:val="000000"/>
          <w:sz w:val="28"/>
          <w:szCs w:val="28"/>
        </w:rPr>
      </w:pPr>
    </w:p>
    <w:p w:rsidR="008B6C2D" w:rsidRDefault="008B6C2D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color w:val="000000"/>
          <w:sz w:val="28"/>
          <w:szCs w:val="28"/>
        </w:rPr>
      </w:pPr>
    </w:p>
    <w:p w:rsidR="008B6C2D" w:rsidRDefault="008B6C2D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color w:val="000000"/>
          <w:sz w:val="28"/>
          <w:szCs w:val="28"/>
        </w:rPr>
      </w:pPr>
    </w:p>
    <w:p w:rsidR="008B6C2D" w:rsidRDefault="008B6C2D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color w:val="000000"/>
          <w:sz w:val="28"/>
          <w:szCs w:val="28"/>
        </w:rPr>
      </w:pPr>
    </w:p>
    <w:p w:rsidR="008B6C2D" w:rsidRDefault="008B6C2D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color w:val="000000"/>
          <w:sz w:val="28"/>
          <w:szCs w:val="28"/>
        </w:rPr>
      </w:pPr>
    </w:p>
    <w:p w:rsidR="008B6C2D" w:rsidRDefault="008B6C2D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color w:val="000000"/>
          <w:sz w:val="28"/>
          <w:szCs w:val="28"/>
        </w:rPr>
      </w:pPr>
    </w:p>
    <w:p w:rsidR="008B6C2D" w:rsidRDefault="008B6C2D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color w:val="000000"/>
          <w:sz w:val="28"/>
          <w:szCs w:val="28"/>
        </w:rPr>
      </w:pPr>
    </w:p>
    <w:p w:rsidR="00055107" w:rsidRDefault="00055107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color w:val="000000"/>
          <w:sz w:val="28"/>
          <w:szCs w:val="28"/>
        </w:rPr>
      </w:pPr>
      <w:r w:rsidRPr="00460F7B">
        <w:rPr>
          <w:b/>
          <w:color w:val="000000"/>
          <w:sz w:val="28"/>
          <w:szCs w:val="28"/>
        </w:rPr>
        <w:lastRenderedPageBreak/>
        <w:t>Учебно - тематический план</w:t>
      </w:r>
    </w:p>
    <w:p w:rsidR="008B6C2D" w:rsidRPr="00460F7B" w:rsidRDefault="008B6C2D" w:rsidP="00460F7B">
      <w:pPr>
        <w:pStyle w:val="a5"/>
        <w:shd w:val="clear" w:color="auto" w:fill="auto"/>
        <w:spacing w:line="240" w:lineRule="auto"/>
        <w:ind w:firstLine="547"/>
        <w:jc w:val="center"/>
        <w:rPr>
          <w:b/>
          <w:sz w:val="28"/>
          <w:szCs w:val="28"/>
        </w:rPr>
      </w:pPr>
    </w:p>
    <w:tbl>
      <w:tblPr>
        <w:tblW w:w="4554" w:type="pct"/>
        <w:tblCellMar>
          <w:left w:w="10" w:type="dxa"/>
          <w:right w:w="10" w:type="dxa"/>
        </w:tblCellMar>
        <w:tblLook w:val="04A0"/>
      </w:tblPr>
      <w:tblGrid>
        <w:gridCol w:w="606"/>
        <w:gridCol w:w="3169"/>
        <w:gridCol w:w="1107"/>
        <w:gridCol w:w="1133"/>
        <w:gridCol w:w="964"/>
        <w:gridCol w:w="1026"/>
        <w:gridCol w:w="792"/>
      </w:tblGrid>
      <w:tr w:rsidR="007B70A6" w:rsidRPr="00460F7B" w:rsidTr="007B70A6">
        <w:trPr>
          <w:trHeight w:hRule="exact" w:val="86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6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№</w:t>
            </w:r>
          </w:p>
          <w:p w:rsidR="007B70A6" w:rsidRPr="00460F7B" w:rsidRDefault="007B70A6" w:rsidP="00460F7B">
            <w:pPr>
              <w:pStyle w:val="2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п/п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Наименование тем курса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12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Всего</w:t>
            </w:r>
          </w:p>
          <w:p w:rsidR="007B70A6" w:rsidRPr="00460F7B" w:rsidRDefault="007B70A6" w:rsidP="00460F7B">
            <w:pPr>
              <w:pStyle w:val="2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часов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Лекция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12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Прак</w:t>
            </w:r>
            <w:r>
              <w:rPr>
                <w:rStyle w:val="11"/>
                <w:sz w:val="28"/>
                <w:szCs w:val="28"/>
              </w:rPr>
              <w:t>-</w:t>
            </w:r>
          </w:p>
          <w:p w:rsidR="007B70A6" w:rsidRPr="00460F7B" w:rsidRDefault="007B70A6" w:rsidP="00460F7B">
            <w:pPr>
              <w:pStyle w:val="2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тика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12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Форма</w:t>
            </w:r>
          </w:p>
          <w:p w:rsidR="007B70A6" w:rsidRPr="00460F7B" w:rsidRDefault="007B70A6" w:rsidP="00460F7B">
            <w:pPr>
              <w:pStyle w:val="2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контр.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Дата</w:t>
            </w:r>
          </w:p>
        </w:tc>
      </w:tr>
      <w:tr w:rsidR="007B70A6" w:rsidRPr="00460F7B" w:rsidTr="007B70A6">
        <w:trPr>
          <w:trHeight w:hRule="exact" w:val="42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F22BEF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Треугольники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С.р.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</w:tr>
      <w:tr w:rsidR="007B70A6" w:rsidRPr="00460F7B" w:rsidTr="007B70A6">
        <w:trPr>
          <w:trHeight w:hRule="exact" w:val="43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Четырехугольники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</w:tr>
      <w:tr w:rsidR="007B70A6" w:rsidRPr="00460F7B" w:rsidTr="007B70A6">
        <w:trPr>
          <w:trHeight w:hRule="exact" w:val="42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Окружности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MicrosoftSansSerif0pt"/>
                <w:sz w:val="28"/>
                <w:szCs w:val="28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С.р.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</w:tr>
      <w:tr w:rsidR="007B70A6" w:rsidRPr="00460F7B" w:rsidTr="007B70A6">
        <w:trPr>
          <w:trHeight w:hRule="exact" w:val="71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Окружности и треугол</w:t>
            </w:r>
            <w:r w:rsidRPr="00460F7B">
              <w:rPr>
                <w:rStyle w:val="11"/>
                <w:sz w:val="28"/>
                <w:szCs w:val="28"/>
              </w:rPr>
              <w:t>ь</w:t>
            </w:r>
            <w:r w:rsidRPr="00460F7B">
              <w:rPr>
                <w:rStyle w:val="11"/>
                <w:sz w:val="28"/>
                <w:szCs w:val="28"/>
              </w:rPr>
              <w:t>ники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4pt0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</w:tr>
      <w:tr w:rsidR="007B70A6" w:rsidRPr="00460F7B" w:rsidTr="007B70A6">
        <w:trPr>
          <w:trHeight w:hRule="exact" w:val="69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Окружности и четыре</w:t>
            </w:r>
            <w:r w:rsidRPr="00460F7B">
              <w:rPr>
                <w:rStyle w:val="11"/>
                <w:sz w:val="28"/>
                <w:szCs w:val="28"/>
              </w:rPr>
              <w:t>х</w:t>
            </w:r>
            <w:r w:rsidRPr="00460F7B">
              <w:rPr>
                <w:rStyle w:val="11"/>
                <w:sz w:val="28"/>
                <w:szCs w:val="28"/>
              </w:rPr>
              <w:t>угольники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с.р.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</w:tr>
      <w:tr w:rsidR="007B70A6" w:rsidRPr="00460F7B" w:rsidTr="007B70A6">
        <w:trPr>
          <w:trHeight w:hRule="exact" w:val="7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Решение задач по всему курсу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</w:tr>
      <w:tr w:rsidR="007B70A6" w:rsidRPr="00460F7B" w:rsidTr="007B70A6">
        <w:trPr>
          <w:trHeight w:hRule="exact" w:val="33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Итоговый контроль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К.р.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</w:tr>
      <w:tr w:rsidR="007B70A6" w:rsidRPr="00460F7B" w:rsidTr="007B70A6">
        <w:trPr>
          <w:trHeight w:hRule="exact" w:val="35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Всего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0A6" w:rsidRPr="00460F7B" w:rsidRDefault="007B70A6" w:rsidP="007B70A6">
            <w:pPr>
              <w:pStyle w:val="2"/>
              <w:shd w:val="clear" w:color="auto" w:fill="auto"/>
              <w:spacing w:after="0" w:line="240" w:lineRule="auto"/>
              <w:ind w:left="120" w:firstLine="547"/>
              <w:jc w:val="left"/>
              <w:rPr>
                <w:sz w:val="28"/>
                <w:szCs w:val="28"/>
              </w:rPr>
            </w:pPr>
            <w:r w:rsidRPr="00460F7B">
              <w:rPr>
                <w:rStyle w:val="11"/>
                <w:sz w:val="28"/>
                <w:szCs w:val="28"/>
              </w:rPr>
              <w:t>2</w:t>
            </w:r>
            <w:r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A6" w:rsidRPr="00460F7B" w:rsidRDefault="007B70A6" w:rsidP="00460F7B">
            <w:pPr>
              <w:ind w:firstLine="547"/>
              <w:rPr>
                <w:sz w:val="28"/>
                <w:szCs w:val="28"/>
              </w:rPr>
            </w:pPr>
          </w:p>
        </w:tc>
      </w:tr>
    </w:tbl>
    <w:p w:rsidR="00055107" w:rsidRPr="00460F7B" w:rsidRDefault="00055107" w:rsidP="00460F7B">
      <w:pPr>
        <w:ind w:firstLine="547"/>
        <w:jc w:val="both"/>
        <w:rPr>
          <w:sz w:val="28"/>
          <w:szCs w:val="28"/>
        </w:rPr>
      </w:pPr>
    </w:p>
    <w:p w:rsidR="00055107" w:rsidRPr="00460F7B" w:rsidRDefault="00055107" w:rsidP="00460F7B">
      <w:pPr>
        <w:pStyle w:val="2"/>
        <w:shd w:val="clear" w:color="auto" w:fill="auto"/>
        <w:spacing w:after="194" w:line="240" w:lineRule="auto"/>
        <w:ind w:left="3400" w:firstLine="547"/>
        <w:jc w:val="left"/>
        <w:rPr>
          <w:b/>
          <w:sz w:val="28"/>
          <w:szCs w:val="28"/>
        </w:rPr>
      </w:pPr>
      <w:r w:rsidRPr="00460F7B">
        <w:rPr>
          <w:b/>
          <w:color w:val="000000"/>
          <w:sz w:val="28"/>
          <w:szCs w:val="28"/>
        </w:rPr>
        <w:t>Содержание программы курса</w:t>
      </w:r>
    </w:p>
    <w:p w:rsidR="00055107" w:rsidRPr="00460F7B" w:rsidRDefault="00460F7B" w:rsidP="00460F7B">
      <w:pPr>
        <w:pStyle w:val="2"/>
        <w:shd w:val="clear" w:color="auto" w:fill="auto"/>
        <w:spacing w:after="113" w:line="240" w:lineRule="auto"/>
        <w:ind w:left="160" w:right="10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Тема 1. Треугольники (</w:t>
      </w:r>
      <w:r w:rsidR="00055107" w:rsidRPr="00460F7B">
        <w:rPr>
          <w:color w:val="000000"/>
          <w:sz w:val="28"/>
          <w:szCs w:val="28"/>
        </w:rPr>
        <w:t>8 часов). Метрические соотношения в прямоугол</w:t>
      </w:r>
      <w:r w:rsidR="00055107" w:rsidRPr="00460F7B">
        <w:rPr>
          <w:color w:val="000000"/>
          <w:sz w:val="28"/>
          <w:szCs w:val="28"/>
        </w:rPr>
        <w:t>ь</w:t>
      </w:r>
      <w:r w:rsidR="00055107" w:rsidRPr="00460F7B">
        <w:rPr>
          <w:color w:val="000000"/>
          <w:sz w:val="28"/>
          <w:szCs w:val="28"/>
        </w:rPr>
        <w:t>ном треугольнике. Свойства проекций катетов. Метрические соотношения в произвольном треугольнике. Свойства медиан, биссектрис, высот. Теоремы о площадях треугольника.</w:t>
      </w:r>
    </w:p>
    <w:p w:rsidR="00055107" w:rsidRDefault="00055107" w:rsidP="00460F7B">
      <w:pPr>
        <w:pStyle w:val="2"/>
        <w:shd w:val="clear" w:color="auto" w:fill="auto"/>
        <w:tabs>
          <w:tab w:val="left" w:pos="1482"/>
          <w:tab w:val="right" w:pos="4077"/>
          <w:tab w:val="right" w:pos="5624"/>
          <w:tab w:val="right" w:pos="7443"/>
          <w:tab w:val="right" w:pos="9550"/>
        </w:tabs>
        <w:spacing w:after="0" w:line="240" w:lineRule="auto"/>
        <w:ind w:left="160" w:firstLine="547"/>
        <w:jc w:val="both"/>
        <w:rPr>
          <w:color w:val="000000"/>
          <w:sz w:val="28"/>
          <w:szCs w:val="28"/>
        </w:rPr>
      </w:pPr>
      <w:r w:rsidRPr="00460F7B">
        <w:rPr>
          <w:color w:val="000000"/>
          <w:sz w:val="28"/>
          <w:szCs w:val="28"/>
        </w:rPr>
        <w:t>Тема 2.</w:t>
      </w:r>
      <w:r w:rsidRPr="00460F7B">
        <w:rPr>
          <w:color w:val="000000"/>
          <w:sz w:val="28"/>
          <w:szCs w:val="28"/>
        </w:rPr>
        <w:tab/>
        <w:t>Четырехугольники</w:t>
      </w:r>
      <w:r w:rsidRPr="00460F7B">
        <w:rPr>
          <w:color w:val="000000"/>
          <w:sz w:val="28"/>
          <w:szCs w:val="28"/>
        </w:rPr>
        <w:tab/>
        <w:t>(6 часов).</w:t>
      </w:r>
      <w:r w:rsidRPr="00460F7B">
        <w:rPr>
          <w:color w:val="000000"/>
          <w:sz w:val="28"/>
          <w:szCs w:val="28"/>
        </w:rPr>
        <w:tab/>
        <w:t>Метрические</w:t>
      </w:r>
      <w:r w:rsidRPr="00460F7B">
        <w:rPr>
          <w:color w:val="000000"/>
          <w:sz w:val="28"/>
          <w:szCs w:val="28"/>
        </w:rPr>
        <w:tab/>
        <w:t>соотношения в</w:t>
      </w:r>
      <w:r w:rsidR="00460F7B">
        <w:rPr>
          <w:color w:val="000000"/>
          <w:sz w:val="28"/>
          <w:szCs w:val="28"/>
        </w:rPr>
        <w:t xml:space="preserve"> </w:t>
      </w:r>
      <w:r w:rsidRPr="00460F7B">
        <w:rPr>
          <w:color w:val="000000"/>
          <w:sz w:val="28"/>
          <w:szCs w:val="28"/>
        </w:rPr>
        <w:t>четырехугольниках. Свойство произвольного четырехугольника, связанного с параллелограммом. Теоремы о площадях четырехугольников. Свойство биссе</w:t>
      </w:r>
      <w:r w:rsidRPr="00460F7B">
        <w:rPr>
          <w:color w:val="000000"/>
          <w:sz w:val="28"/>
          <w:szCs w:val="28"/>
        </w:rPr>
        <w:t>к</w:t>
      </w:r>
      <w:r w:rsidRPr="00460F7B">
        <w:rPr>
          <w:color w:val="000000"/>
          <w:sz w:val="28"/>
          <w:szCs w:val="28"/>
        </w:rPr>
        <w:t>трисы параллелограмма и трапеции. Свойства трапеции.</w:t>
      </w:r>
    </w:p>
    <w:p w:rsidR="008B6C2D" w:rsidRPr="00460F7B" w:rsidRDefault="008B6C2D" w:rsidP="00460F7B">
      <w:pPr>
        <w:pStyle w:val="2"/>
        <w:shd w:val="clear" w:color="auto" w:fill="auto"/>
        <w:tabs>
          <w:tab w:val="left" w:pos="1482"/>
          <w:tab w:val="right" w:pos="4077"/>
          <w:tab w:val="right" w:pos="5624"/>
          <w:tab w:val="right" w:pos="7443"/>
          <w:tab w:val="right" w:pos="9550"/>
        </w:tabs>
        <w:spacing w:after="0" w:line="240" w:lineRule="auto"/>
        <w:ind w:left="160" w:firstLine="547"/>
        <w:jc w:val="both"/>
        <w:rPr>
          <w:sz w:val="28"/>
          <w:szCs w:val="28"/>
        </w:rPr>
      </w:pPr>
    </w:p>
    <w:p w:rsidR="00055107" w:rsidRPr="00460F7B" w:rsidRDefault="00055107" w:rsidP="00460F7B">
      <w:pPr>
        <w:pStyle w:val="2"/>
        <w:shd w:val="clear" w:color="auto" w:fill="auto"/>
        <w:spacing w:after="188" w:line="240" w:lineRule="auto"/>
        <w:ind w:left="20" w:right="2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Тема 3. Окружности ( 4 часа). Метрические соотношения между длинами хорд, отрезков касательных и секущих. Свойства дуг и хорд. Свойства вписа</w:t>
      </w:r>
      <w:r w:rsidRPr="00460F7B">
        <w:rPr>
          <w:color w:val="000000"/>
          <w:sz w:val="28"/>
          <w:szCs w:val="28"/>
        </w:rPr>
        <w:t>н</w:t>
      </w:r>
      <w:r w:rsidRPr="00460F7B">
        <w:rPr>
          <w:color w:val="000000"/>
          <w:sz w:val="28"/>
          <w:szCs w:val="28"/>
        </w:rPr>
        <w:t>ных углов. Углы между хордами, касательными и секущими.</w:t>
      </w:r>
    </w:p>
    <w:p w:rsidR="00055107" w:rsidRPr="00460F7B" w:rsidRDefault="00055107" w:rsidP="00460F7B">
      <w:pPr>
        <w:pStyle w:val="2"/>
        <w:shd w:val="clear" w:color="auto" w:fill="auto"/>
        <w:spacing w:after="180" w:line="240" w:lineRule="auto"/>
        <w:ind w:left="20" w:right="2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Тема 4. Окружности и треугольники ( 4 часа). Окружности, вписанные и описанные около треугольников. Окружности, вписанные и описанные около прямоугольных треугольников.</w:t>
      </w:r>
    </w:p>
    <w:p w:rsidR="00055107" w:rsidRPr="00460F7B" w:rsidRDefault="00055107" w:rsidP="00460F7B">
      <w:pPr>
        <w:pStyle w:val="2"/>
        <w:shd w:val="clear" w:color="auto" w:fill="auto"/>
        <w:spacing w:after="184" w:line="240" w:lineRule="auto"/>
        <w:ind w:left="20" w:right="20" w:firstLine="547"/>
        <w:jc w:val="both"/>
        <w:rPr>
          <w:sz w:val="28"/>
          <w:szCs w:val="28"/>
        </w:rPr>
      </w:pPr>
      <w:r w:rsidRPr="00460F7B">
        <w:rPr>
          <w:color w:val="000000"/>
          <w:sz w:val="28"/>
          <w:szCs w:val="28"/>
        </w:rPr>
        <w:t>Тема 5. Окружности и четырехугольники ( 4 часа). Четырехугольники, вп</w:t>
      </w:r>
      <w:r w:rsidRPr="00460F7B">
        <w:rPr>
          <w:color w:val="000000"/>
          <w:sz w:val="28"/>
          <w:szCs w:val="28"/>
        </w:rPr>
        <w:t>и</w:t>
      </w:r>
      <w:r w:rsidRPr="00460F7B">
        <w:rPr>
          <w:color w:val="000000"/>
          <w:sz w:val="28"/>
          <w:szCs w:val="28"/>
        </w:rPr>
        <w:t>санные и описанные около окружности. Площади четырехугольников, вписа</w:t>
      </w:r>
      <w:r w:rsidRPr="00460F7B">
        <w:rPr>
          <w:color w:val="000000"/>
          <w:sz w:val="28"/>
          <w:szCs w:val="28"/>
        </w:rPr>
        <w:t>н</w:t>
      </w:r>
      <w:r w:rsidRPr="00460F7B">
        <w:rPr>
          <w:color w:val="000000"/>
          <w:sz w:val="28"/>
          <w:szCs w:val="28"/>
        </w:rPr>
        <w:t>ных и описанных около окружностей. Теорема Птолемея.</w:t>
      </w:r>
    </w:p>
    <w:p w:rsidR="00B31369" w:rsidRDefault="00B31369" w:rsidP="00B31369">
      <w:pPr>
        <w:pStyle w:val="13"/>
        <w:shd w:val="clear" w:color="auto" w:fill="auto"/>
        <w:tabs>
          <w:tab w:val="left" w:pos="1378"/>
        </w:tabs>
        <w:spacing w:after="0" w:line="360" w:lineRule="auto"/>
        <w:ind w:left="11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69" w:rsidRDefault="00B31369" w:rsidP="00B31369">
      <w:pPr>
        <w:pStyle w:val="13"/>
        <w:shd w:val="clear" w:color="auto" w:fill="auto"/>
        <w:tabs>
          <w:tab w:val="left" w:pos="1378"/>
        </w:tabs>
        <w:spacing w:after="0" w:line="360" w:lineRule="auto"/>
        <w:ind w:left="11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69" w:rsidRDefault="00B31369" w:rsidP="00B31369">
      <w:pPr>
        <w:pStyle w:val="13"/>
        <w:shd w:val="clear" w:color="auto" w:fill="auto"/>
        <w:tabs>
          <w:tab w:val="left" w:pos="1378"/>
        </w:tabs>
        <w:spacing w:after="0" w:line="360" w:lineRule="auto"/>
        <w:ind w:left="11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69" w:rsidRDefault="00B31369" w:rsidP="00B31369">
      <w:pPr>
        <w:pStyle w:val="13"/>
        <w:shd w:val="clear" w:color="auto" w:fill="auto"/>
        <w:tabs>
          <w:tab w:val="left" w:pos="1378"/>
        </w:tabs>
        <w:spacing w:after="0" w:line="360" w:lineRule="auto"/>
        <w:ind w:left="11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69" w:rsidRDefault="008B6C2D" w:rsidP="00B31369">
      <w:pPr>
        <w:pStyle w:val="13"/>
        <w:shd w:val="clear" w:color="auto" w:fill="auto"/>
        <w:tabs>
          <w:tab w:val="left" w:pos="1378"/>
        </w:tabs>
        <w:spacing w:after="0" w:line="360" w:lineRule="auto"/>
        <w:ind w:left="11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="00B31369">
        <w:rPr>
          <w:rFonts w:ascii="Times New Roman" w:hAnsi="Times New Roman" w:cs="Times New Roman"/>
          <w:color w:val="000000"/>
          <w:sz w:val="28"/>
          <w:szCs w:val="28"/>
        </w:rPr>
        <w:t>алендарно-т</w:t>
      </w:r>
      <w:r w:rsidR="00B31369" w:rsidRPr="00363C90">
        <w:rPr>
          <w:rFonts w:ascii="Times New Roman" w:hAnsi="Times New Roman" w:cs="Times New Roman"/>
          <w:color w:val="000000"/>
          <w:sz w:val="28"/>
          <w:szCs w:val="28"/>
        </w:rPr>
        <w:t>ематическое планирование курса</w:t>
      </w:r>
    </w:p>
    <w:tbl>
      <w:tblPr>
        <w:tblStyle w:val="a6"/>
        <w:tblW w:w="0" w:type="auto"/>
        <w:tblInd w:w="392" w:type="dxa"/>
        <w:tblLook w:val="04A0"/>
      </w:tblPr>
      <w:tblGrid>
        <w:gridCol w:w="968"/>
        <w:gridCol w:w="3954"/>
        <w:gridCol w:w="1427"/>
        <w:gridCol w:w="1249"/>
        <w:gridCol w:w="958"/>
        <w:gridCol w:w="907"/>
      </w:tblGrid>
      <w:tr w:rsidR="007B70A6" w:rsidTr="00812C44"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4040" w:type="dxa"/>
          </w:tcPr>
          <w:p w:rsidR="007B70A6" w:rsidRP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27" w:type="dxa"/>
          </w:tcPr>
          <w:p w:rsidR="0014756A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  <w:r w:rsidR="0014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</w:t>
            </w:r>
            <w:r w:rsidR="0014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тика</w:t>
            </w:r>
          </w:p>
        </w:tc>
        <w:tc>
          <w:tcPr>
            <w:tcW w:w="128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план</w:t>
            </w:r>
          </w:p>
        </w:tc>
        <w:tc>
          <w:tcPr>
            <w:tcW w:w="91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факт</w:t>
            </w:r>
          </w:p>
        </w:tc>
      </w:tr>
      <w:tr w:rsidR="007B70A6" w:rsidTr="00812C44">
        <w:tc>
          <w:tcPr>
            <w:tcW w:w="971" w:type="dxa"/>
            <w:shd w:val="clear" w:color="auto" w:fill="DDD9C3" w:themeFill="background2" w:themeFillShade="E6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DDD9C3" w:themeFill="background2" w:themeFillShade="E6"/>
          </w:tcPr>
          <w:p w:rsidR="007B70A6" w:rsidRP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 Треугольники</w:t>
            </w:r>
          </w:p>
        </w:tc>
        <w:tc>
          <w:tcPr>
            <w:tcW w:w="1427" w:type="dxa"/>
            <w:shd w:val="clear" w:color="auto" w:fill="DDD9C3" w:themeFill="background2" w:themeFillShade="E6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DDD9C3" w:themeFill="background2" w:themeFillShade="E6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DDD9C3" w:themeFill="background2" w:themeFillShade="E6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0A6" w:rsidTr="00812C44"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0" w:type="dxa"/>
          </w:tcPr>
          <w:p w:rsidR="007B70A6" w:rsidRPr="007B70A6" w:rsidRDefault="007B70A6" w:rsidP="008B6C2D">
            <w:pPr>
              <w:pStyle w:val="2"/>
              <w:shd w:val="clear" w:color="auto" w:fill="auto"/>
              <w:spacing w:after="113" w:line="240" w:lineRule="auto"/>
              <w:ind w:left="160" w:right="100" w:firstLine="0"/>
              <w:jc w:val="both"/>
              <w:rPr>
                <w:color w:val="000000"/>
                <w:sz w:val="28"/>
                <w:szCs w:val="28"/>
              </w:rPr>
            </w:pPr>
            <w:r w:rsidRPr="007B70A6">
              <w:rPr>
                <w:color w:val="000000"/>
                <w:sz w:val="28"/>
                <w:szCs w:val="28"/>
              </w:rPr>
              <w:t>Метрические соотношения в прямоугольном треугольн</w:t>
            </w:r>
            <w:r w:rsidRPr="007B70A6">
              <w:rPr>
                <w:color w:val="000000"/>
                <w:sz w:val="28"/>
                <w:szCs w:val="28"/>
              </w:rPr>
              <w:t>и</w:t>
            </w:r>
            <w:r w:rsidRPr="007B70A6">
              <w:rPr>
                <w:color w:val="000000"/>
                <w:sz w:val="28"/>
                <w:szCs w:val="28"/>
              </w:rPr>
              <w:t xml:space="preserve">ке. </w:t>
            </w:r>
          </w:p>
        </w:tc>
        <w:tc>
          <w:tcPr>
            <w:tcW w:w="1427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0A6" w:rsidTr="00812C44"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0" w:type="dxa"/>
          </w:tcPr>
          <w:p w:rsidR="007B70A6" w:rsidRPr="007B70A6" w:rsidRDefault="007B70A6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Свойства проекций катетов.</w:t>
            </w:r>
          </w:p>
        </w:tc>
        <w:tc>
          <w:tcPr>
            <w:tcW w:w="1427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0A6" w:rsidTr="00812C44"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0" w:type="dxa"/>
          </w:tcPr>
          <w:p w:rsidR="007B70A6" w:rsidRPr="007B70A6" w:rsidRDefault="007B70A6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Метрические соотношения в произвольном треугольнике.</w:t>
            </w:r>
          </w:p>
        </w:tc>
        <w:tc>
          <w:tcPr>
            <w:tcW w:w="1427" w:type="dxa"/>
          </w:tcPr>
          <w:p w:rsidR="007B70A6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0,5/0,5</w:t>
            </w:r>
          </w:p>
        </w:tc>
        <w:tc>
          <w:tcPr>
            <w:tcW w:w="128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0A6" w:rsidTr="00812C44"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0" w:type="dxa"/>
          </w:tcPr>
          <w:p w:rsidR="007B70A6" w:rsidRPr="007B70A6" w:rsidRDefault="007B70A6" w:rsidP="008B6C2D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0A6">
              <w:rPr>
                <w:rFonts w:cs="Times New Roman"/>
                <w:color w:val="000000"/>
                <w:sz w:val="28"/>
                <w:szCs w:val="28"/>
              </w:rPr>
              <w:t>Метрические соотношения в произвольном треугольнике.</w:t>
            </w:r>
          </w:p>
        </w:tc>
        <w:tc>
          <w:tcPr>
            <w:tcW w:w="1427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0A6" w:rsidTr="00812C44"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0" w:type="dxa"/>
          </w:tcPr>
          <w:p w:rsidR="007B70A6" w:rsidRPr="007B70A6" w:rsidRDefault="007B70A6" w:rsidP="008B6C2D">
            <w:pPr>
              <w:jc w:val="both"/>
              <w:rPr>
                <w:rFonts w:cs="Times New Roman"/>
                <w:sz w:val="28"/>
                <w:szCs w:val="28"/>
              </w:rPr>
            </w:pPr>
            <w:r w:rsidRPr="007B70A6">
              <w:rPr>
                <w:rFonts w:cs="Times New Roman"/>
                <w:color w:val="000000"/>
                <w:sz w:val="28"/>
                <w:szCs w:val="28"/>
              </w:rPr>
              <w:t>Метрические соотношения в произвольном треугольнике.</w:t>
            </w:r>
          </w:p>
        </w:tc>
        <w:tc>
          <w:tcPr>
            <w:tcW w:w="1427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0A6" w:rsidTr="00812C44"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0" w:type="dxa"/>
          </w:tcPr>
          <w:p w:rsidR="007B70A6" w:rsidRPr="007B70A6" w:rsidRDefault="007B70A6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Свойства медиан, биссектрис, высот.</w:t>
            </w:r>
          </w:p>
        </w:tc>
        <w:tc>
          <w:tcPr>
            <w:tcW w:w="1427" w:type="dxa"/>
          </w:tcPr>
          <w:p w:rsidR="007B70A6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0,5/0,5</w:t>
            </w:r>
          </w:p>
        </w:tc>
        <w:tc>
          <w:tcPr>
            <w:tcW w:w="128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0A6" w:rsidTr="00812C44"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0" w:type="dxa"/>
          </w:tcPr>
          <w:p w:rsidR="007B70A6" w:rsidRPr="007B70A6" w:rsidRDefault="007B70A6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Свойства медиан, биссектрис, высот</w:t>
            </w:r>
          </w:p>
        </w:tc>
        <w:tc>
          <w:tcPr>
            <w:tcW w:w="1427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0A6" w:rsidTr="00812C44"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0" w:type="dxa"/>
          </w:tcPr>
          <w:p w:rsidR="007B70A6" w:rsidRPr="007B70A6" w:rsidRDefault="007B70A6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Теоремы о площадях тр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угольника.</w:t>
            </w:r>
          </w:p>
        </w:tc>
        <w:tc>
          <w:tcPr>
            <w:tcW w:w="1427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0A6" w:rsidTr="00812C44">
        <w:tc>
          <w:tcPr>
            <w:tcW w:w="971" w:type="dxa"/>
            <w:shd w:val="clear" w:color="auto" w:fill="DDD9C3" w:themeFill="background2" w:themeFillShade="E6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DDD9C3" w:themeFill="background2" w:themeFillShade="E6"/>
          </w:tcPr>
          <w:p w:rsidR="007B70A6" w:rsidRP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2.</w:t>
            </w: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Четырехугольн</w:t>
            </w: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427" w:type="dxa"/>
            <w:shd w:val="clear" w:color="auto" w:fill="DDD9C3" w:themeFill="background2" w:themeFillShade="E6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DDD9C3" w:themeFill="background2" w:themeFillShade="E6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DDD9C3" w:themeFill="background2" w:themeFillShade="E6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0A6" w:rsidTr="00812C44">
        <w:trPr>
          <w:trHeight w:val="808"/>
        </w:trPr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0" w:type="dxa"/>
          </w:tcPr>
          <w:p w:rsidR="00F22BEF" w:rsidRDefault="007B70A6" w:rsidP="00F22BEF">
            <w:pPr>
              <w:pStyle w:val="2"/>
              <w:shd w:val="clear" w:color="auto" w:fill="auto"/>
              <w:tabs>
                <w:tab w:val="left" w:pos="1482"/>
                <w:tab w:val="right" w:pos="4077"/>
                <w:tab w:val="right" w:pos="5624"/>
                <w:tab w:val="right" w:pos="7443"/>
                <w:tab w:val="right" w:pos="9550"/>
              </w:tabs>
              <w:spacing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B70A6">
              <w:rPr>
                <w:color w:val="000000"/>
                <w:sz w:val="28"/>
                <w:szCs w:val="28"/>
              </w:rPr>
              <w:t>Метрические</w:t>
            </w:r>
            <w:r w:rsidRPr="007B70A6">
              <w:rPr>
                <w:color w:val="000000"/>
                <w:sz w:val="28"/>
                <w:szCs w:val="28"/>
              </w:rPr>
              <w:tab/>
            </w:r>
          </w:p>
          <w:p w:rsidR="00F22BEF" w:rsidRDefault="00F22BEF" w:rsidP="00F22BEF">
            <w:pPr>
              <w:pStyle w:val="2"/>
              <w:shd w:val="clear" w:color="auto" w:fill="auto"/>
              <w:tabs>
                <w:tab w:val="left" w:pos="1482"/>
                <w:tab w:val="right" w:pos="4077"/>
                <w:tab w:val="right" w:pos="5624"/>
                <w:tab w:val="right" w:pos="7443"/>
                <w:tab w:val="right" w:pos="9550"/>
              </w:tabs>
              <w:spacing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B70A6" w:rsidRPr="007B70A6">
              <w:rPr>
                <w:color w:val="000000"/>
                <w:sz w:val="28"/>
                <w:szCs w:val="28"/>
              </w:rPr>
              <w:t>соотношения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70A6" w:rsidRPr="007B70A6" w:rsidRDefault="007B70A6" w:rsidP="00F22BEF">
            <w:pPr>
              <w:pStyle w:val="2"/>
              <w:shd w:val="clear" w:color="auto" w:fill="auto"/>
              <w:tabs>
                <w:tab w:val="left" w:pos="1482"/>
                <w:tab w:val="right" w:pos="4077"/>
                <w:tab w:val="right" w:pos="5624"/>
                <w:tab w:val="right" w:pos="7443"/>
                <w:tab w:val="right" w:pos="9550"/>
              </w:tabs>
              <w:spacing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B70A6">
              <w:rPr>
                <w:color w:val="000000"/>
                <w:sz w:val="28"/>
                <w:szCs w:val="28"/>
              </w:rPr>
              <w:t xml:space="preserve">в четырехугольниках. </w:t>
            </w:r>
          </w:p>
        </w:tc>
        <w:tc>
          <w:tcPr>
            <w:tcW w:w="1427" w:type="dxa"/>
          </w:tcPr>
          <w:p w:rsidR="007B70A6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0,5/0,5</w:t>
            </w:r>
          </w:p>
        </w:tc>
        <w:tc>
          <w:tcPr>
            <w:tcW w:w="128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0A6" w:rsidTr="00812C44"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0" w:type="dxa"/>
          </w:tcPr>
          <w:p w:rsidR="007B70A6" w:rsidRPr="007B70A6" w:rsidRDefault="007B70A6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Свойство произвольного чет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ы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рехугольника, связанного с п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раллелограммом.</w:t>
            </w:r>
          </w:p>
        </w:tc>
        <w:tc>
          <w:tcPr>
            <w:tcW w:w="1427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B70A6" w:rsidRDefault="007B70A6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Теоремы о площадях четыре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угольников.</w:t>
            </w:r>
          </w:p>
        </w:tc>
        <w:tc>
          <w:tcPr>
            <w:tcW w:w="1427" w:type="dxa"/>
          </w:tcPr>
          <w:p w:rsidR="00F22BEF" w:rsidRDefault="00F22BEF" w:rsidP="004A24F0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0,5/0,5</w:t>
            </w: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Теоремы о площадях четыре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угольников.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Свойство биссектрисы пара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лелограмма и трапеции.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Свойства трапеции.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DDD9C3" w:themeFill="background2" w:themeFillShade="E6"/>
          </w:tcPr>
          <w:p w:rsidR="00F22BEF" w:rsidRPr="007B70A6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3. Окружности</w:t>
            </w:r>
          </w:p>
        </w:tc>
        <w:tc>
          <w:tcPr>
            <w:tcW w:w="1427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2"/>
              <w:shd w:val="clear" w:color="auto" w:fill="auto"/>
              <w:spacing w:after="188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  <w:r w:rsidRPr="007B70A6">
              <w:rPr>
                <w:color w:val="000000"/>
                <w:sz w:val="28"/>
                <w:szCs w:val="28"/>
              </w:rPr>
              <w:t xml:space="preserve">Метрические соотношения между длинами хорд, отрезков касательных и секущих. </w:t>
            </w:r>
          </w:p>
        </w:tc>
        <w:tc>
          <w:tcPr>
            <w:tcW w:w="1427" w:type="dxa"/>
          </w:tcPr>
          <w:p w:rsidR="00F22BEF" w:rsidRDefault="00F22BEF" w:rsidP="004A24F0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0,5/0,5</w:t>
            </w: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Свойства дуг и хорд.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Свойства вписанных углов.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Углы между хордами, кас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тельными и секущими.</w:t>
            </w:r>
          </w:p>
        </w:tc>
        <w:tc>
          <w:tcPr>
            <w:tcW w:w="1427" w:type="dxa"/>
          </w:tcPr>
          <w:p w:rsidR="00F22BEF" w:rsidRDefault="00F22BEF" w:rsidP="004A24F0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0,5/0,5</w:t>
            </w: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DDD9C3" w:themeFill="background2" w:themeFillShade="E6"/>
          </w:tcPr>
          <w:p w:rsidR="00F22BEF" w:rsidRPr="007B70A6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4. Окружности и тр</w:t>
            </w: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угольники</w:t>
            </w:r>
          </w:p>
        </w:tc>
        <w:tc>
          <w:tcPr>
            <w:tcW w:w="1427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2"/>
              <w:shd w:val="clear" w:color="auto" w:fill="auto"/>
              <w:spacing w:after="180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  <w:r w:rsidRPr="007B70A6">
              <w:rPr>
                <w:color w:val="000000"/>
                <w:sz w:val="28"/>
                <w:szCs w:val="28"/>
              </w:rPr>
              <w:t>Окружности, вписанные и описанные около треугольн</w:t>
            </w:r>
            <w:r w:rsidRPr="007B70A6">
              <w:rPr>
                <w:color w:val="000000"/>
                <w:sz w:val="28"/>
                <w:szCs w:val="28"/>
              </w:rPr>
              <w:t>и</w:t>
            </w:r>
            <w:r w:rsidRPr="007B70A6">
              <w:rPr>
                <w:color w:val="000000"/>
                <w:sz w:val="28"/>
                <w:szCs w:val="28"/>
              </w:rPr>
              <w:t>ков.</w:t>
            </w:r>
          </w:p>
        </w:tc>
        <w:tc>
          <w:tcPr>
            <w:tcW w:w="1427" w:type="dxa"/>
          </w:tcPr>
          <w:p w:rsidR="00F22BEF" w:rsidRDefault="00F22BEF" w:rsidP="004A24F0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0,5/0,5</w:t>
            </w: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2"/>
              <w:shd w:val="clear" w:color="auto" w:fill="auto"/>
              <w:spacing w:after="180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  <w:r w:rsidRPr="007B70A6">
              <w:rPr>
                <w:color w:val="000000"/>
                <w:sz w:val="28"/>
                <w:szCs w:val="28"/>
              </w:rPr>
              <w:t>Окружности, вписанные и описанные около треугольн</w:t>
            </w:r>
            <w:r w:rsidRPr="007B70A6">
              <w:rPr>
                <w:color w:val="000000"/>
                <w:sz w:val="28"/>
                <w:szCs w:val="28"/>
              </w:rPr>
              <w:t>и</w:t>
            </w:r>
            <w:r w:rsidRPr="007B70A6">
              <w:rPr>
                <w:color w:val="000000"/>
                <w:sz w:val="28"/>
                <w:szCs w:val="28"/>
              </w:rPr>
              <w:t xml:space="preserve">ков. 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Окружности, вписанные и описанные около прямоугол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ь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ных треугольников.</w:t>
            </w:r>
          </w:p>
        </w:tc>
        <w:tc>
          <w:tcPr>
            <w:tcW w:w="1427" w:type="dxa"/>
          </w:tcPr>
          <w:p w:rsidR="00F22BEF" w:rsidRDefault="00F22BEF" w:rsidP="004A24F0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0,5/0,5</w:t>
            </w: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Окружности, вписанные и описанные около прямоугол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ь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ных треугольников.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DDD9C3" w:themeFill="background2" w:themeFillShade="E6"/>
          </w:tcPr>
          <w:p w:rsidR="00F22BEF" w:rsidRPr="007B70A6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5. Окружности и чет</w:t>
            </w: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рехугольники</w:t>
            </w:r>
          </w:p>
        </w:tc>
        <w:tc>
          <w:tcPr>
            <w:tcW w:w="1427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2"/>
              <w:shd w:val="clear" w:color="auto" w:fill="auto"/>
              <w:spacing w:after="184" w:line="240" w:lineRule="auto"/>
              <w:ind w:left="20" w:right="20" w:firstLine="0"/>
              <w:jc w:val="both"/>
              <w:rPr>
                <w:color w:val="000000"/>
                <w:sz w:val="28"/>
                <w:szCs w:val="28"/>
              </w:rPr>
            </w:pPr>
            <w:r w:rsidRPr="007B70A6">
              <w:rPr>
                <w:color w:val="000000"/>
                <w:sz w:val="28"/>
                <w:szCs w:val="28"/>
              </w:rPr>
              <w:t>Четырехугольники, вписанные и описанные около окружн</w:t>
            </w:r>
            <w:r w:rsidRPr="007B70A6">
              <w:rPr>
                <w:color w:val="000000"/>
                <w:sz w:val="28"/>
                <w:szCs w:val="28"/>
              </w:rPr>
              <w:t>о</w:t>
            </w:r>
            <w:r w:rsidRPr="007B70A6">
              <w:rPr>
                <w:color w:val="000000"/>
                <w:sz w:val="28"/>
                <w:szCs w:val="28"/>
              </w:rPr>
              <w:t xml:space="preserve">сти. </w:t>
            </w:r>
          </w:p>
        </w:tc>
        <w:tc>
          <w:tcPr>
            <w:tcW w:w="1427" w:type="dxa"/>
          </w:tcPr>
          <w:p w:rsidR="00F22BEF" w:rsidRDefault="00F22BEF" w:rsidP="004A24F0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0,5/0,5</w:t>
            </w: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40" w:type="dxa"/>
          </w:tcPr>
          <w:p w:rsidR="00F22BEF" w:rsidRPr="007B70A6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Площади четырехугольников, вписанных и описанных около </w:t>
            </w: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окружностей.</w:t>
            </w:r>
          </w:p>
        </w:tc>
        <w:tc>
          <w:tcPr>
            <w:tcW w:w="1427" w:type="dxa"/>
          </w:tcPr>
          <w:p w:rsidR="00F22BEF" w:rsidRDefault="00F22BEF" w:rsidP="004A24F0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0,5/0,5</w:t>
            </w: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040" w:type="dxa"/>
          </w:tcPr>
          <w:p w:rsidR="00F22BEF" w:rsidRPr="007B70A6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Площади четырехугольников, вписанных и описанных около окружностей.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Теорема Птолемея.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DDD9C3" w:themeFill="background2" w:themeFillShade="E6"/>
          </w:tcPr>
          <w:p w:rsidR="00F22BEF" w:rsidRPr="007B70A6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всему ку</w:t>
            </w: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</w:t>
            </w:r>
          </w:p>
        </w:tc>
        <w:tc>
          <w:tcPr>
            <w:tcW w:w="1427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40" w:type="dxa"/>
          </w:tcPr>
          <w:p w:rsidR="00F22BEF" w:rsidRPr="007B70A6" w:rsidRDefault="00F22BEF" w:rsidP="008B6C2D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40" w:type="dxa"/>
          </w:tcPr>
          <w:p w:rsidR="00F22BEF" w:rsidRPr="007B70A6" w:rsidRDefault="00F22BEF">
            <w:pPr>
              <w:rPr>
                <w:rFonts w:cs="Times New Roman"/>
              </w:rPr>
            </w:pPr>
            <w:r w:rsidRPr="007B70A6">
              <w:rPr>
                <w:rFonts w:cs="Times New Roman"/>
                <w:color w:val="000000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40" w:type="dxa"/>
          </w:tcPr>
          <w:p w:rsidR="00F22BEF" w:rsidRPr="007B70A6" w:rsidRDefault="00F22BEF">
            <w:pPr>
              <w:rPr>
                <w:rFonts w:cs="Times New Roman"/>
              </w:rPr>
            </w:pPr>
            <w:r w:rsidRPr="007B70A6">
              <w:rPr>
                <w:rFonts w:cs="Times New Roman"/>
                <w:color w:val="000000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40" w:type="dxa"/>
          </w:tcPr>
          <w:p w:rsidR="00F22BEF" w:rsidRPr="007B70A6" w:rsidRDefault="00F22BEF">
            <w:pPr>
              <w:rPr>
                <w:rFonts w:cs="Times New Roman"/>
              </w:rPr>
            </w:pPr>
            <w:r w:rsidRPr="007B70A6">
              <w:rPr>
                <w:rFonts w:cs="Times New Roman"/>
                <w:color w:val="000000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40" w:type="dxa"/>
          </w:tcPr>
          <w:p w:rsidR="00F22BEF" w:rsidRPr="007B70A6" w:rsidRDefault="00F22BEF">
            <w:pPr>
              <w:rPr>
                <w:rFonts w:cs="Times New Roman"/>
              </w:rPr>
            </w:pPr>
            <w:r w:rsidRPr="007B70A6">
              <w:rPr>
                <w:rFonts w:cs="Times New Roman"/>
                <w:color w:val="000000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40" w:type="dxa"/>
          </w:tcPr>
          <w:p w:rsidR="00F22BEF" w:rsidRPr="007B70A6" w:rsidRDefault="00F22BEF">
            <w:pPr>
              <w:rPr>
                <w:rFonts w:cs="Times New Roman"/>
              </w:rPr>
            </w:pPr>
            <w:r w:rsidRPr="007B70A6">
              <w:rPr>
                <w:rFonts w:cs="Times New Roman"/>
                <w:color w:val="000000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40" w:type="dxa"/>
          </w:tcPr>
          <w:p w:rsidR="00F22BEF" w:rsidRPr="007B70A6" w:rsidRDefault="00F22BE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B70A6">
              <w:rPr>
                <w:rFonts w:cs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40" w:type="dxa"/>
            <w:shd w:val="clear" w:color="auto" w:fill="DDD9C3" w:themeFill="background2" w:themeFillShade="E6"/>
          </w:tcPr>
          <w:p w:rsidR="00F22BEF" w:rsidRPr="007B70A6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1427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DDD9C3" w:themeFill="background2" w:themeFillShade="E6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BEF" w:rsidTr="00812C44"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F22BEF" w:rsidRPr="007B70A6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27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71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F22BEF" w:rsidRDefault="00F22BEF" w:rsidP="00B31369">
            <w:pPr>
              <w:pStyle w:val="13"/>
              <w:shd w:val="clear" w:color="auto" w:fill="auto"/>
              <w:tabs>
                <w:tab w:val="left" w:pos="1378"/>
              </w:tabs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5"/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BEF" w:rsidRDefault="00F22BEF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5107" w:rsidRPr="00460F7B" w:rsidRDefault="00055107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F7B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Учебно-методическое обеспечение </w:t>
      </w:r>
    </w:p>
    <w:p w:rsidR="00055107" w:rsidRPr="00460F7B" w:rsidRDefault="00055107" w:rsidP="00055107">
      <w:pPr>
        <w:pStyle w:val="13"/>
        <w:shd w:val="clear" w:color="auto" w:fill="auto"/>
        <w:tabs>
          <w:tab w:val="left" w:pos="318"/>
        </w:tabs>
        <w:spacing w:after="0" w:line="276" w:lineRule="auto"/>
        <w:ind w:left="78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0" w:type="dxa"/>
        <w:tblLook w:val="04A0"/>
      </w:tblPr>
      <w:tblGrid>
        <w:gridCol w:w="4883"/>
        <w:gridCol w:w="4932"/>
      </w:tblGrid>
      <w:tr w:rsidR="00055107" w:rsidRPr="00460F7B" w:rsidTr="00055107">
        <w:tc>
          <w:tcPr>
            <w:tcW w:w="5328" w:type="dxa"/>
          </w:tcPr>
          <w:bookmarkEnd w:id="0"/>
          <w:p w:rsidR="00055107" w:rsidRPr="00460F7B" w:rsidRDefault="00055107" w:rsidP="003C45AD">
            <w:pPr>
              <w:spacing w:line="276" w:lineRule="auto"/>
              <w:ind w:right="2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460F7B">
              <w:rPr>
                <w:rFonts w:cs="Times New Roman"/>
                <w:i/>
                <w:sz w:val="28"/>
                <w:szCs w:val="28"/>
              </w:rPr>
              <w:t>Для учащегося</w:t>
            </w:r>
          </w:p>
        </w:tc>
        <w:tc>
          <w:tcPr>
            <w:tcW w:w="5337" w:type="dxa"/>
          </w:tcPr>
          <w:p w:rsidR="00055107" w:rsidRPr="00460F7B" w:rsidRDefault="00055107" w:rsidP="003C45AD">
            <w:pPr>
              <w:spacing w:line="276" w:lineRule="auto"/>
              <w:ind w:right="2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460F7B">
              <w:rPr>
                <w:rFonts w:cs="Times New Roman"/>
                <w:i/>
                <w:sz w:val="28"/>
                <w:szCs w:val="28"/>
              </w:rPr>
              <w:t>Для учителя</w:t>
            </w:r>
          </w:p>
        </w:tc>
      </w:tr>
      <w:tr w:rsidR="00055107" w:rsidRPr="00460F7B" w:rsidTr="00055107">
        <w:tc>
          <w:tcPr>
            <w:tcW w:w="5328" w:type="dxa"/>
          </w:tcPr>
          <w:p w:rsidR="00055107" w:rsidRPr="00460F7B" w:rsidRDefault="00055107" w:rsidP="0005510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left="386" w:right="20" w:hanging="340"/>
              <w:jc w:val="both"/>
              <w:rPr>
                <w:sz w:val="28"/>
                <w:szCs w:val="28"/>
              </w:rPr>
            </w:pPr>
            <w:r w:rsidRPr="00460F7B">
              <w:rPr>
                <w:color w:val="000000"/>
                <w:sz w:val="28"/>
                <w:szCs w:val="28"/>
              </w:rPr>
              <w:t>Киселев А.П., Рыбкин Н.А. Ге</w:t>
            </w:r>
            <w:r w:rsidRPr="00460F7B">
              <w:rPr>
                <w:color w:val="000000"/>
                <w:sz w:val="28"/>
                <w:szCs w:val="28"/>
              </w:rPr>
              <w:t>о</w:t>
            </w:r>
            <w:r w:rsidRPr="00460F7B">
              <w:rPr>
                <w:color w:val="000000"/>
                <w:sz w:val="28"/>
                <w:szCs w:val="28"/>
              </w:rPr>
              <w:t>метрия. Планиметрия. -М.: Дрофа, 1995</w:t>
            </w:r>
          </w:p>
          <w:p w:rsidR="00055107" w:rsidRPr="00460F7B" w:rsidRDefault="00055107" w:rsidP="0005510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left="386" w:right="20" w:hanging="340"/>
              <w:jc w:val="both"/>
              <w:rPr>
                <w:sz w:val="28"/>
                <w:szCs w:val="28"/>
              </w:rPr>
            </w:pPr>
            <w:r w:rsidRPr="00460F7B">
              <w:rPr>
                <w:color w:val="000000"/>
                <w:sz w:val="28"/>
                <w:szCs w:val="28"/>
              </w:rPr>
              <w:t>Потоскуев Е.В., Звавич Л.И. Ге</w:t>
            </w:r>
            <w:r w:rsidRPr="00460F7B">
              <w:rPr>
                <w:color w:val="000000"/>
                <w:sz w:val="28"/>
                <w:szCs w:val="28"/>
              </w:rPr>
              <w:t>о</w:t>
            </w:r>
            <w:r w:rsidRPr="00460F7B">
              <w:rPr>
                <w:color w:val="000000"/>
                <w:sz w:val="28"/>
                <w:szCs w:val="28"/>
              </w:rPr>
              <w:t>метрия. 9-11 кл. Задачник. -М.: Дрофа, 2009</w:t>
            </w:r>
          </w:p>
          <w:p w:rsidR="00055107" w:rsidRPr="00460F7B" w:rsidRDefault="00055107" w:rsidP="00FD7BF8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left="386" w:right="20" w:hanging="340"/>
              <w:jc w:val="both"/>
              <w:rPr>
                <w:sz w:val="28"/>
                <w:szCs w:val="28"/>
              </w:rPr>
            </w:pPr>
            <w:r w:rsidRPr="00460F7B">
              <w:rPr>
                <w:color w:val="000000"/>
                <w:sz w:val="28"/>
                <w:szCs w:val="28"/>
              </w:rPr>
              <w:t>Вольфсон Б.И., Резницкий Л.И. ЕГЭ. Геометрия. Учимся решать задачи. - Легион-М, Ростов-на-Дону, 2012.</w:t>
            </w:r>
          </w:p>
        </w:tc>
        <w:tc>
          <w:tcPr>
            <w:tcW w:w="5337" w:type="dxa"/>
          </w:tcPr>
          <w:p w:rsidR="00055107" w:rsidRPr="00E661D2" w:rsidRDefault="00055107" w:rsidP="00055107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7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661D2">
              <w:rPr>
                <w:color w:val="000000"/>
                <w:sz w:val="28"/>
                <w:szCs w:val="28"/>
              </w:rPr>
              <w:t xml:space="preserve">Сагателова </w:t>
            </w:r>
            <w:r w:rsidRPr="00E661D2">
              <w:rPr>
                <w:color w:val="000000"/>
                <w:sz w:val="28"/>
                <w:szCs w:val="28"/>
                <w:lang w:val="en-US"/>
              </w:rPr>
              <w:t>J</w:t>
            </w:r>
            <w:r w:rsidRPr="00E661D2">
              <w:rPr>
                <w:color w:val="000000"/>
                <w:sz w:val="28"/>
                <w:szCs w:val="28"/>
              </w:rPr>
              <w:t>1.</w:t>
            </w:r>
            <w:r w:rsidRPr="00E661D2">
              <w:rPr>
                <w:color w:val="000000"/>
                <w:sz w:val="28"/>
                <w:szCs w:val="28"/>
                <w:lang w:val="en-US"/>
              </w:rPr>
              <w:t>C</w:t>
            </w:r>
            <w:r w:rsidRPr="00E661D2">
              <w:rPr>
                <w:color w:val="000000"/>
                <w:sz w:val="28"/>
                <w:szCs w:val="28"/>
              </w:rPr>
              <w:t>. Геометрия. Р</w:t>
            </w:r>
            <w:r w:rsidRPr="00E661D2">
              <w:rPr>
                <w:color w:val="000000"/>
                <w:sz w:val="28"/>
                <w:szCs w:val="28"/>
              </w:rPr>
              <w:t>е</w:t>
            </w:r>
            <w:r w:rsidRPr="00E661D2">
              <w:rPr>
                <w:color w:val="000000"/>
                <w:sz w:val="28"/>
                <w:szCs w:val="28"/>
              </w:rPr>
              <w:t>шаем задачи по планиметрии.</w:t>
            </w:r>
            <w:r w:rsidR="00E661D2" w:rsidRPr="00E661D2">
              <w:rPr>
                <w:color w:val="000000"/>
                <w:sz w:val="28"/>
                <w:szCs w:val="28"/>
              </w:rPr>
              <w:t xml:space="preserve"> </w:t>
            </w:r>
            <w:r w:rsidRPr="00E661D2">
              <w:rPr>
                <w:color w:val="000000"/>
                <w:sz w:val="28"/>
                <w:szCs w:val="28"/>
              </w:rPr>
              <w:t>Практ</w:t>
            </w:r>
            <w:r w:rsidRPr="00E661D2">
              <w:rPr>
                <w:color w:val="000000"/>
                <w:sz w:val="28"/>
                <w:szCs w:val="28"/>
              </w:rPr>
              <w:t>и</w:t>
            </w:r>
            <w:r w:rsidRPr="00E661D2">
              <w:rPr>
                <w:color w:val="000000"/>
                <w:sz w:val="28"/>
                <w:szCs w:val="28"/>
              </w:rPr>
              <w:t>кум. - Волгоград: Учитель, 2009.-150с.</w:t>
            </w:r>
            <w:r w:rsidR="00E661D2">
              <w:rPr>
                <w:color w:val="000000"/>
                <w:sz w:val="28"/>
                <w:szCs w:val="28"/>
              </w:rPr>
              <w:t xml:space="preserve"> </w:t>
            </w:r>
          </w:p>
          <w:p w:rsidR="00055107" w:rsidRPr="00460F7B" w:rsidRDefault="00E661D2" w:rsidP="00E661D2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726"/>
              </w:tabs>
              <w:spacing w:after="0" w:line="240" w:lineRule="auto"/>
              <w:ind w:hanging="3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055107" w:rsidRPr="00460F7B">
              <w:rPr>
                <w:color w:val="000000"/>
                <w:sz w:val="28"/>
                <w:szCs w:val="28"/>
              </w:rPr>
              <w:t>Шахмейстер А.Х. Геометрические задачи на экзаменах. Часть 1. План</w:t>
            </w:r>
            <w:r w:rsidR="00055107" w:rsidRPr="00460F7B">
              <w:rPr>
                <w:color w:val="000000"/>
                <w:sz w:val="28"/>
                <w:szCs w:val="28"/>
              </w:rPr>
              <w:t>и</w:t>
            </w:r>
            <w:r w:rsidR="00055107" w:rsidRPr="00460F7B">
              <w:rPr>
                <w:color w:val="000000"/>
                <w:sz w:val="28"/>
                <w:szCs w:val="28"/>
              </w:rPr>
              <w:t>метрия.- М.: Издательство МЦНМО, 2011.-264 с.</w:t>
            </w:r>
          </w:p>
          <w:p w:rsidR="00055107" w:rsidRPr="00460F7B" w:rsidRDefault="00E661D2" w:rsidP="00FD7BF8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726"/>
              </w:tabs>
              <w:spacing w:line="240" w:lineRule="auto"/>
              <w:ind w:hanging="340"/>
              <w:jc w:val="both"/>
              <w:rPr>
                <w:sz w:val="28"/>
                <w:szCs w:val="28"/>
              </w:rPr>
            </w:pPr>
            <w:r w:rsidRPr="00FD7BF8">
              <w:rPr>
                <w:color w:val="000000"/>
                <w:sz w:val="28"/>
                <w:szCs w:val="28"/>
              </w:rPr>
              <w:t xml:space="preserve">3. </w:t>
            </w:r>
            <w:r w:rsidR="00055107" w:rsidRPr="00FD7BF8">
              <w:rPr>
                <w:color w:val="000000"/>
                <w:sz w:val="28"/>
                <w:szCs w:val="28"/>
              </w:rPr>
              <w:t>Шарыгин И.Ф., Шарыгин Д.И. 2200 задач по геометрии для школьников и поступающих в вузы.- М.: Дрофа, 2001</w:t>
            </w:r>
            <w:r w:rsidR="00FD7BF8" w:rsidRPr="00FD7BF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55107" w:rsidRPr="00460F7B" w:rsidRDefault="00055107" w:rsidP="00055107">
      <w:pPr>
        <w:pStyle w:val="2"/>
        <w:shd w:val="clear" w:color="auto" w:fill="auto"/>
        <w:spacing w:after="804" w:line="365" w:lineRule="exact"/>
        <w:ind w:left="20" w:firstLine="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9616"/>
        <w:tblW w:w="0" w:type="auto"/>
        <w:tblLook w:val="04A0"/>
      </w:tblPr>
      <w:tblGrid>
        <w:gridCol w:w="4785"/>
        <w:gridCol w:w="4786"/>
      </w:tblGrid>
      <w:tr w:rsidR="0014756A" w:rsidRPr="00460F7B" w:rsidTr="0014756A">
        <w:tc>
          <w:tcPr>
            <w:tcW w:w="4785" w:type="dxa"/>
          </w:tcPr>
          <w:p w:rsidR="0014756A" w:rsidRPr="00460F7B" w:rsidRDefault="00812C44" w:rsidP="001475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Рассмотрено </w:t>
            </w:r>
          </w:p>
          <w:p w:rsidR="0014756A" w:rsidRPr="00460F7B" w:rsidRDefault="0014756A" w:rsidP="0014756A">
            <w:pPr>
              <w:jc w:val="both"/>
              <w:rPr>
                <w:sz w:val="28"/>
                <w:szCs w:val="28"/>
                <w:lang w:eastAsia="en-US"/>
              </w:rPr>
            </w:pPr>
            <w:r w:rsidRPr="00460F7B">
              <w:rPr>
                <w:sz w:val="28"/>
                <w:szCs w:val="28"/>
                <w:lang w:eastAsia="en-US"/>
              </w:rPr>
              <w:t>на заседании ШМО учителей математики, физики и информатики.</w:t>
            </w:r>
          </w:p>
          <w:p w:rsidR="0014756A" w:rsidRPr="00460F7B" w:rsidRDefault="0014756A" w:rsidP="0014756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4756A" w:rsidRPr="00460F7B" w:rsidRDefault="0014756A" w:rsidP="00812C44">
            <w:pPr>
              <w:jc w:val="both"/>
              <w:rPr>
                <w:sz w:val="28"/>
                <w:szCs w:val="28"/>
                <w:lang w:eastAsia="en-US"/>
              </w:rPr>
            </w:pPr>
            <w:r w:rsidRPr="00460F7B">
              <w:rPr>
                <w:sz w:val="28"/>
                <w:szCs w:val="28"/>
                <w:lang w:eastAsia="en-US"/>
              </w:rPr>
              <w:t xml:space="preserve">Протокол   от ________2015 г. № </w:t>
            </w:r>
          </w:p>
        </w:tc>
        <w:tc>
          <w:tcPr>
            <w:tcW w:w="4786" w:type="dxa"/>
          </w:tcPr>
          <w:p w:rsidR="0014756A" w:rsidRPr="00460F7B" w:rsidRDefault="0014756A" w:rsidP="0014756A">
            <w:pPr>
              <w:jc w:val="both"/>
              <w:rPr>
                <w:sz w:val="28"/>
                <w:szCs w:val="28"/>
                <w:lang w:eastAsia="en-US"/>
              </w:rPr>
            </w:pPr>
            <w:r w:rsidRPr="00460F7B">
              <w:rPr>
                <w:sz w:val="28"/>
                <w:szCs w:val="28"/>
                <w:lang w:eastAsia="en-US"/>
              </w:rPr>
              <w:t>СОГЛАСОВАНО</w:t>
            </w:r>
          </w:p>
          <w:p w:rsidR="0014756A" w:rsidRPr="00460F7B" w:rsidRDefault="0014756A" w:rsidP="0014756A">
            <w:pPr>
              <w:jc w:val="both"/>
              <w:rPr>
                <w:sz w:val="28"/>
                <w:szCs w:val="28"/>
                <w:lang w:eastAsia="en-US"/>
              </w:rPr>
            </w:pPr>
            <w:r w:rsidRPr="00460F7B">
              <w:rPr>
                <w:sz w:val="28"/>
                <w:szCs w:val="28"/>
                <w:lang w:eastAsia="en-US"/>
              </w:rPr>
              <w:t xml:space="preserve">Зам. директора по УВР </w:t>
            </w:r>
          </w:p>
          <w:p w:rsidR="0014756A" w:rsidRPr="00460F7B" w:rsidRDefault="0014756A" w:rsidP="0014756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4756A" w:rsidRPr="00460F7B" w:rsidRDefault="0014756A" w:rsidP="0014756A">
            <w:pPr>
              <w:jc w:val="both"/>
              <w:rPr>
                <w:sz w:val="28"/>
                <w:szCs w:val="28"/>
                <w:lang w:eastAsia="en-US"/>
              </w:rPr>
            </w:pPr>
            <w:r w:rsidRPr="00460F7B">
              <w:rPr>
                <w:sz w:val="28"/>
                <w:szCs w:val="28"/>
                <w:lang w:eastAsia="en-US"/>
              </w:rPr>
              <w:t>____________Н.Г.Аскарова</w:t>
            </w:r>
          </w:p>
          <w:p w:rsidR="0014756A" w:rsidRPr="00460F7B" w:rsidRDefault="0014756A" w:rsidP="0014756A">
            <w:pPr>
              <w:ind w:left="225"/>
              <w:jc w:val="both"/>
              <w:rPr>
                <w:sz w:val="28"/>
                <w:szCs w:val="28"/>
                <w:lang w:eastAsia="en-US"/>
              </w:rPr>
            </w:pPr>
          </w:p>
          <w:p w:rsidR="0014756A" w:rsidRPr="00460F7B" w:rsidRDefault="0014756A" w:rsidP="0014756A">
            <w:pPr>
              <w:jc w:val="both"/>
              <w:rPr>
                <w:sz w:val="28"/>
                <w:szCs w:val="28"/>
                <w:lang w:eastAsia="en-US"/>
              </w:rPr>
            </w:pPr>
            <w:r w:rsidRPr="00460F7B">
              <w:rPr>
                <w:sz w:val="28"/>
                <w:szCs w:val="28"/>
                <w:lang w:eastAsia="en-US"/>
              </w:rPr>
              <w:t>От __________2015 г.</w:t>
            </w:r>
          </w:p>
          <w:p w:rsidR="0014756A" w:rsidRPr="00460F7B" w:rsidRDefault="0014756A" w:rsidP="001475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1368D" w:rsidRDefault="0091368D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14756A" w:rsidRDefault="0014756A" w:rsidP="00055107">
      <w:pPr>
        <w:rPr>
          <w:sz w:val="28"/>
          <w:szCs w:val="28"/>
        </w:rPr>
      </w:pPr>
    </w:p>
    <w:p w:rsidR="00812C44" w:rsidRDefault="00812C44" w:rsidP="00055107">
      <w:pPr>
        <w:rPr>
          <w:sz w:val="28"/>
          <w:szCs w:val="28"/>
        </w:rPr>
      </w:pPr>
    </w:p>
    <w:p w:rsidR="00812C44" w:rsidRDefault="00812C44" w:rsidP="00055107">
      <w:pPr>
        <w:rPr>
          <w:sz w:val="28"/>
          <w:szCs w:val="28"/>
        </w:rPr>
      </w:pPr>
    </w:p>
    <w:p w:rsidR="00812C44" w:rsidRDefault="00812C44" w:rsidP="00055107">
      <w:pPr>
        <w:rPr>
          <w:sz w:val="28"/>
          <w:szCs w:val="28"/>
        </w:rPr>
      </w:pPr>
    </w:p>
    <w:p w:rsidR="00812C44" w:rsidRDefault="00812C44" w:rsidP="00055107">
      <w:pPr>
        <w:rPr>
          <w:sz w:val="28"/>
          <w:szCs w:val="28"/>
        </w:rPr>
      </w:pPr>
    </w:p>
    <w:p w:rsidR="00812C44" w:rsidRDefault="00812C44" w:rsidP="00055107">
      <w:pPr>
        <w:rPr>
          <w:sz w:val="28"/>
          <w:szCs w:val="28"/>
        </w:rPr>
      </w:pPr>
    </w:p>
    <w:p w:rsidR="0014756A" w:rsidRDefault="0014756A" w:rsidP="0014756A">
      <w:pPr>
        <w:spacing w:line="220" w:lineRule="exact"/>
        <w:ind w:left="2280"/>
      </w:pPr>
      <w:r>
        <w:rPr>
          <w:rStyle w:val="21"/>
          <w:b w:val="0"/>
          <w:bCs w:val="0"/>
          <w:i w:val="0"/>
          <w:iCs w:val="0"/>
        </w:rPr>
        <w:lastRenderedPageBreak/>
        <w:t>Рецензия на программу элективного курса</w:t>
      </w:r>
    </w:p>
    <w:p w:rsidR="0014756A" w:rsidRDefault="0014756A" w:rsidP="0014756A">
      <w:pPr>
        <w:spacing w:after="133" w:line="220" w:lineRule="exact"/>
        <w:ind w:left="2800"/>
      </w:pPr>
      <w:r>
        <w:rPr>
          <w:rStyle w:val="21"/>
          <w:b w:val="0"/>
          <w:bCs w:val="0"/>
          <w:i w:val="0"/>
          <w:iCs w:val="0"/>
        </w:rPr>
        <w:t>ГЕОМЕТРИЯ. ЗАДАЧИ ПО ПЛАНИМЕТРИИ</w:t>
      </w:r>
    </w:p>
    <w:p w:rsidR="0014756A" w:rsidRDefault="0014756A" w:rsidP="0014756A">
      <w:pPr>
        <w:spacing w:line="220" w:lineRule="exact"/>
        <w:ind w:left="2280"/>
      </w:pPr>
      <w:r>
        <w:rPr>
          <w:rStyle w:val="21"/>
          <w:b w:val="0"/>
          <w:bCs w:val="0"/>
          <w:i w:val="0"/>
          <w:iCs w:val="0"/>
        </w:rPr>
        <w:t>предпрофильной подготовки (профильного обучения)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14"/>
        <w:gridCol w:w="5535"/>
      </w:tblGrid>
      <w:tr w:rsidR="0014756A" w:rsidRPr="0014756A" w:rsidTr="00812C44">
        <w:trPr>
          <w:trHeight w:hRule="exact" w:val="4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Наименование общеобразовательной организации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20" w:firstLine="400"/>
            </w:pPr>
            <w:r w:rsidRPr="0014756A">
              <w:rPr>
                <w:color w:val="000000"/>
              </w:rPr>
              <w:t>МОУ СОШ№16</w:t>
            </w:r>
          </w:p>
        </w:tc>
      </w:tr>
      <w:tr w:rsidR="0014756A" w:rsidRPr="0014756A" w:rsidTr="00812C44">
        <w:trPr>
          <w:trHeight w:hRule="exact" w:val="46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Название курса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20" w:firstLine="400"/>
            </w:pPr>
            <w:r w:rsidRPr="0014756A">
              <w:rPr>
                <w:color w:val="000000"/>
              </w:rPr>
              <w:t>Геометрия. Задачи по планиметрии</w:t>
            </w:r>
          </w:p>
        </w:tc>
      </w:tr>
      <w:tr w:rsidR="0014756A" w:rsidRPr="0014756A" w:rsidTr="00812C44">
        <w:trPr>
          <w:trHeight w:hRule="exact" w:val="4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Разработчик программы (или ссылка на журнал, в котором напечатана программа)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20" w:firstLine="400"/>
            </w:pPr>
            <w:r w:rsidRPr="0014756A">
              <w:rPr>
                <w:color w:val="000000"/>
              </w:rPr>
              <w:t>Авторы программы — Л.С.Сагателова</w:t>
            </w:r>
          </w:p>
        </w:tc>
      </w:tr>
      <w:tr w:rsidR="0014756A" w:rsidRPr="0014756A" w:rsidTr="00812C44">
        <w:trPr>
          <w:trHeight w:hRule="exact" w:val="4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ФИО учителя преподающего курс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Водопьянова Наталья Владимировна</w:t>
            </w:r>
          </w:p>
        </w:tc>
      </w:tr>
      <w:tr w:rsidR="0014756A" w:rsidRPr="0014756A" w:rsidTr="00812C44">
        <w:trPr>
          <w:trHeight w:hRule="exact" w:val="24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Оформление титульного листа программы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Соответствует требованиям</w:t>
            </w:r>
          </w:p>
        </w:tc>
      </w:tr>
      <w:tr w:rsidR="0014756A" w:rsidRPr="0014756A" w:rsidTr="00812C44">
        <w:trPr>
          <w:trHeight w:hRule="exact" w:val="24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Продолжительность курса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34 часов</w:t>
            </w:r>
          </w:p>
        </w:tc>
      </w:tr>
      <w:tr w:rsidR="0014756A" w:rsidRPr="0014756A" w:rsidTr="00812C44">
        <w:trPr>
          <w:trHeight w:hRule="exact" w:val="93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Вид элективного курса (ППП: ориентационный или пробный), (ПО: предметные, межпредметные, прикладные, социальные практики)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ориентационный</w:t>
            </w:r>
          </w:p>
        </w:tc>
      </w:tr>
      <w:tr w:rsidR="0014756A" w:rsidRPr="0014756A" w:rsidTr="00812C44">
        <w:trPr>
          <w:trHeight w:hRule="exact" w:val="24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Соотношение лекции к практике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21% лекции, 65 % практики, 14% семинар</w:t>
            </w:r>
          </w:p>
        </w:tc>
      </w:tr>
      <w:tr w:rsidR="0014756A" w:rsidRPr="0014756A" w:rsidTr="00812C44">
        <w:trPr>
          <w:trHeight w:hRule="exact" w:val="46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Правильность постановки цели курса (указать цель курса)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Обобщить и систематизировать знания учащихся по основным разделам по планиметрии</w:t>
            </w:r>
          </w:p>
        </w:tc>
      </w:tr>
      <w:tr w:rsidR="0014756A" w:rsidRPr="0014756A" w:rsidTr="00812C44">
        <w:trPr>
          <w:trHeight w:hRule="exact" w:val="46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Степень новизны для обучающихся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20" w:firstLine="400"/>
            </w:pPr>
            <w:r w:rsidRPr="0014756A">
              <w:rPr>
                <w:color w:val="000000"/>
              </w:rPr>
              <w:t>Курс дополняет знания учащихся теоремами прикладного характера, областью применения которых являются задачи.</w:t>
            </w:r>
          </w:p>
        </w:tc>
      </w:tr>
      <w:tr w:rsidR="0014756A" w:rsidRPr="0014756A" w:rsidTr="00812C44">
        <w:trPr>
          <w:trHeight w:hRule="exact" w:val="7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Мотивирующий потенциал программы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Формировать знания, расширять и углублять представления учащихся о приемах и методах решения планиметрических задач.</w:t>
            </w:r>
          </w:p>
        </w:tc>
      </w:tr>
      <w:tr w:rsidR="0014756A" w:rsidRPr="0014756A" w:rsidTr="00812C44">
        <w:trPr>
          <w:trHeight w:hRule="exact" w:val="46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Полнота содержания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Удовлетворение разнообразных познавательных интересов школь</w:t>
            </w:r>
            <w:r w:rsidRPr="0014756A">
              <w:rPr>
                <w:color w:val="000000"/>
              </w:rPr>
              <w:softHyphen/>
              <w:t>ников по данному курсу.</w:t>
            </w:r>
          </w:p>
        </w:tc>
      </w:tr>
      <w:tr w:rsidR="0014756A" w:rsidRPr="0014756A" w:rsidTr="00812C44">
        <w:trPr>
          <w:trHeight w:hRule="exact" w:val="4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Связность и системность изложенного материала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Материал изложен системно</w:t>
            </w:r>
          </w:p>
        </w:tc>
      </w:tr>
      <w:tr w:rsidR="0014756A" w:rsidRPr="0014756A" w:rsidTr="00812C44">
        <w:trPr>
          <w:trHeight w:hRule="exact" w:val="75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Соответствие содержания элективного курса общей направленности профиля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20"/>
            </w:pPr>
            <w:r w:rsidRPr="0014756A">
              <w:rPr>
                <w:color w:val="000000"/>
              </w:rPr>
              <w:t>Соответствует возрастным и индивидуальным особенностям учащихся</w:t>
            </w:r>
          </w:p>
        </w:tc>
      </w:tr>
      <w:tr w:rsidR="0014756A" w:rsidRPr="0014756A" w:rsidTr="00812C44">
        <w:trPr>
          <w:trHeight w:hRule="exact" w:val="66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Методы обучения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Лекционно-семинарские занятия, групповые, индивидуальные формы работы.</w:t>
            </w:r>
          </w:p>
        </w:tc>
      </w:tr>
      <w:tr w:rsidR="0014756A" w:rsidRPr="0014756A" w:rsidTr="00812C44">
        <w:trPr>
          <w:trHeight w:hRule="exact" w:val="4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Здоровьесберегающие характеристики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Прослеживаются</w:t>
            </w:r>
          </w:p>
        </w:tc>
      </w:tr>
      <w:tr w:rsidR="0014756A" w:rsidRPr="0014756A" w:rsidTr="00812C44">
        <w:trPr>
          <w:trHeight w:hRule="exact" w:val="4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Наличие учебных и вспомогательных материалов для учителя и ученика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Имеются</w:t>
            </w:r>
          </w:p>
        </w:tc>
      </w:tr>
      <w:tr w:rsidR="0014756A" w:rsidRPr="0014756A" w:rsidTr="00812C44">
        <w:trPr>
          <w:trHeight w:hRule="exact" w:val="92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Реалистичность курса с точки зрения ресурсов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При составлении данной программы заложен компетентностный подход, реализующий деятельностный характер образования, при котором все учебные занятия ориентируются на практические результаты.</w:t>
            </w:r>
          </w:p>
        </w:tc>
      </w:tr>
      <w:tr w:rsidR="0014756A" w:rsidRPr="0014756A" w:rsidTr="00812C44">
        <w:trPr>
          <w:trHeight w:hRule="exact" w:val="4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Система оценивания и зачета результатов освоения программы элективного курса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20"/>
            </w:pPr>
            <w:r w:rsidRPr="0014756A">
              <w:rPr>
                <w:color w:val="000000"/>
              </w:rPr>
              <w:t>При изучении каждой темы проходят семинары, самостоятельные работы, контрольные работы.</w:t>
            </w:r>
          </w:p>
        </w:tc>
      </w:tr>
      <w:tr w:rsidR="0014756A" w:rsidRPr="0014756A" w:rsidTr="00812C44">
        <w:trPr>
          <w:trHeight w:hRule="exact" w:val="16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Какова доля самостоятельности ученика. (Учащиеся могут выбрать объект изучения, вид отчетных работ из предложенного перечня, литературу, по которой они будут готовить собственные работ, нельзя определить по программе)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Учащиеся самостоятельно выбирают форму отчетной работы</w:t>
            </w:r>
          </w:p>
        </w:tc>
      </w:tr>
      <w:tr w:rsidR="0014756A" w:rsidRPr="0014756A" w:rsidTr="00812C44">
        <w:trPr>
          <w:trHeight w:hRule="exact" w:val="49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  <w:ind w:left="140"/>
            </w:pPr>
            <w:r w:rsidRPr="0014756A">
              <w:rPr>
                <w:color w:val="000000"/>
              </w:rPr>
              <w:t>Формальная структура программы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56A" w:rsidRPr="0014756A" w:rsidRDefault="0014756A" w:rsidP="0014756A">
            <w:pPr>
              <w:spacing w:line="276" w:lineRule="auto"/>
            </w:pPr>
            <w:r w:rsidRPr="0014756A">
              <w:rPr>
                <w:color w:val="000000"/>
              </w:rPr>
              <w:t>Соблюдена</w:t>
            </w:r>
          </w:p>
        </w:tc>
      </w:tr>
    </w:tbl>
    <w:p w:rsidR="0014756A" w:rsidRPr="00460F7B" w:rsidRDefault="0014756A" w:rsidP="00055107">
      <w:pPr>
        <w:rPr>
          <w:sz w:val="28"/>
          <w:szCs w:val="28"/>
        </w:rPr>
      </w:pPr>
    </w:p>
    <w:sectPr w:rsidR="0014756A" w:rsidRPr="00460F7B" w:rsidSect="00A96332">
      <w:footerReference w:type="default" r:id="rId7"/>
      <w:pgSz w:w="11906" w:h="16838"/>
      <w:pgMar w:top="709" w:right="424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B6" w:rsidRDefault="00C356B6" w:rsidP="00A96332">
      <w:r>
        <w:separator/>
      </w:r>
    </w:p>
  </w:endnote>
  <w:endnote w:type="continuationSeparator" w:id="0">
    <w:p w:rsidR="00C356B6" w:rsidRDefault="00C356B6" w:rsidP="00A9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9769"/>
      <w:docPartObj>
        <w:docPartGallery w:val="Page Numbers (Bottom of Page)"/>
        <w:docPartUnique/>
      </w:docPartObj>
    </w:sdtPr>
    <w:sdtContent>
      <w:p w:rsidR="00A96332" w:rsidRDefault="00A96332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6332" w:rsidRDefault="00A963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B6" w:rsidRDefault="00C356B6" w:rsidP="00A96332">
      <w:r>
        <w:separator/>
      </w:r>
    </w:p>
  </w:footnote>
  <w:footnote w:type="continuationSeparator" w:id="0">
    <w:p w:rsidR="00C356B6" w:rsidRDefault="00C356B6" w:rsidP="00A96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A66"/>
    <w:multiLevelType w:val="multilevel"/>
    <w:tmpl w:val="7B062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DB05EA"/>
    <w:multiLevelType w:val="multilevel"/>
    <w:tmpl w:val="54B648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A50876"/>
    <w:multiLevelType w:val="multilevel"/>
    <w:tmpl w:val="75886E8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E61A3"/>
    <w:multiLevelType w:val="multilevel"/>
    <w:tmpl w:val="11BEF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2B1A87"/>
    <w:multiLevelType w:val="multilevel"/>
    <w:tmpl w:val="A1607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20F44"/>
    <w:multiLevelType w:val="multilevel"/>
    <w:tmpl w:val="9D400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6C26CC"/>
    <w:multiLevelType w:val="multilevel"/>
    <w:tmpl w:val="EC0AC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22620F"/>
    <w:multiLevelType w:val="hybridMultilevel"/>
    <w:tmpl w:val="75BC0770"/>
    <w:lvl w:ilvl="0" w:tplc="62E2EF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E0089"/>
    <w:multiLevelType w:val="multilevel"/>
    <w:tmpl w:val="54B648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107"/>
    <w:rsid w:val="00055107"/>
    <w:rsid w:val="0014756A"/>
    <w:rsid w:val="00460F7B"/>
    <w:rsid w:val="005230A5"/>
    <w:rsid w:val="00526767"/>
    <w:rsid w:val="007B70A6"/>
    <w:rsid w:val="007C2503"/>
    <w:rsid w:val="00812C44"/>
    <w:rsid w:val="0085777D"/>
    <w:rsid w:val="008B6C2D"/>
    <w:rsid w:val="0091368D"/>
    <w:rsid w:val="00962ACB"/>
    <w:rsid w:val="00A96332"/>
    <w:rsid w:val="00B31369"/>
    <w:rsid w:val="00C356B6"/>
    <w:rsid w:val="00E661D2"/>
    <w:rsid w:val="00F22BEF"/>
    <w:rsid w:val="00FD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0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5107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510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55107"/>
    <w:pPr>
      <w:widowControl w:val="0"/>
      <w:shd w:val="clear" w:color="auto" w:fill="FFFFFF"/>
      <w:suppressAutoHyphens w:val="0"/>
      <w:spacing w:after="300" w:line="0" w:lineRule="atLeast"/>
      <w:ind w:hanging="360"/>
      <w:jc w:val="center"/>
    </w:pPr>
    <w:rPr>
      <w:rFonts w:cs="Times New Roman"/>
      <w:spacing w:val="-2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rsid w:val="0005510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55107"/>
    <w:pPr>
      <w:widowControl w:val="0"/>
      <w:shd w:val="clear" w:color="auto" w:fill="FFFFFF"/>
      <w:suppressAutoHyphens w:val="0"/>
      <w:spacing w:line="0" w:lineRule="atLeast"/>
    </w:pPr>
    <w:rPr>
      <w:rFonts w:cs="Times New Roman"/>
      <w:spacing w:val="-2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05510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Impact115pt0pt">
    <w:name w:val="Основной текст + Impact;11;5 pt;Интервал 0 pt"/>
    <w:basedOn w:val="a3"/>
    <w:rsid w:val="0005510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4pt0pt">
    <w:name w:val="Основной текст + 14 pt;Интервал 0 pt"/>
    <w:basedOn w:val="a3"/>
    <w:rsid w:val="0005510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MicrosoftSansSerif0pt">
    <w:name w:val="Основной текст + Microsoft Sans Serif;Интервал 0 pt"/>
    <w:basedOn w:val="a3"/>
    <w:rsid w:val="0005510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2">
    <w:name w:val="Заголовок №1_"/>
    <w:basedOn w:val="a0"/>
    <w:link w:val="13"/>
    <w:rsid w:val="00055107"/>
    <w:rPr>
      <w:rFonts w:ascii="Arial" w:eastAsia="Arial" w:hAnsi="Arial" w:cs="Arial"/>
      <w:b/>
      <w:bCs/>
      <w:spacing w:val="-1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055107"/>
    <w:pPr>
      <w:widowControl w:val="0"/>
      <w:shd w:val="clear" w:color="auto" w:fill="FFFFFF"/>
      <w:suppressAutoHyphens w:val="0"/>
      <w:spacing w:after="660" w:line="278" w:lineRule="exact"/>
      <w:ind w:hanging="1320"/>
      <w:outlineLvl w:val="0"/>
    </w:pPr>
    <w:rPr>
      <w:rFonts w:ascii="Arial" w:eastAsia="Arial" w:hAnsi="Arial" w:cs="Arial"/>
      <w:b/>
      <w:bCs/>
      <w:spacing w:val="-1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5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0pt">
    <w:name w:val="Основной текст + Курсив;Интервал 0 pt"/>
    <w:basedOn w:val="a3"/>
    <w:rsid w:val="0005510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table" w:styleId="a6">
    <w:name w:val="Table Grid"/>
    <w:basedOn w:val="a1"/>
    <w:uiPriority w:val="59"/>
    <w:rsid w:val="00055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5107"/>
  </w:style>
  <w:style w:type="character" w:styleId="a7">
    <w:name w:val="Hyperlink"/>
    <w:basedOn w:val="a0"/>
    <w:uiPriority w:val="99"/>
    <w:semiHidden/>
    <w:unhideWhenUsed/>
    <w:rsid w:val="0005510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107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8pt0pt">
    <w:name w:val="Основной текст + 8 pt;Интервал 0 pt"/>
    <w:basedOn w:val="a3"/>
    <w:rsid w:val="00B313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0">
    <w:name w:val="Основной текст (2)_"/>
    <w:basedOn w:val="a0"/>
    <w:rsid w:val="0014756A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2"/>
      <w:szCs w:val="22"/>
      <w:u w:val="none"/>
    </w:rPr>
  </w:style>
  <w:style w:type="character" w:customStyle="1" w:styleId="21">
    <w:name w:val="Основной текст (2)"/>
    <w:basedOn w:val="20"/>
    <w:rsid w:val="0014756A"/>
    <w:rPr>
      <w:color w:val="000000"/>
      <w:w w:val="100"/>
      <w:position w:val="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661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1D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A963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633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963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6332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11</cp:revision>
  <cp:lastPrinted>2015-09-14T15:17:00Z</cp:lastPrinted>
  <dcterms:created xsi:type="dcterms:W3CDTF">2015-08-09T13:46:00Z</dcterms:created>
  <dcterms:modified xsi:type="dcterms:W3CDTF">2015-09-14T15:17:00Z</dcterms:modified>
</cp:coreProperties>
</file>